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26981" w14:textId="77777777" w:rsidR="00C07674" w:rsidRDefault="00C07674">
      <w:pPr>
        <w:spacing w:line="480" w:lineRule="auto"/>
        <w:ind w:right="28"/>
        <w:rPr>
          <w:rFonts w:ascii="黑体" w:eastAsia="黑体" w:hAnsi="黑体"/>
          <w:sz w:val="36"/>
          <w:szCs w:val="36"/>
        </w:rPr>
      </w:pPr>
    </w:p>
    <w:p w14:paraId="02266889" w14:textId="77777777" w:rsidR="00C07674" w:rsidRDefault="00C07674">
      <w:pPr>
        <w:spacing w:line="480" w:lineRule="auto"/>
        <w:ind w:right="28"/>
        <w:rPr>
          <w:rFonts w:ascii="仿宋_GB2312" w:eastAsia="仿宋_GB2312" w:hAnsi="方正小标宋_GBK"/>
          <w:sz w:val="36"/>
          <w:szCs w:val="36"/>
        </w:rPr>
      </w:pPr>
    </w:p>
    <w:p w14:paraId="16850E30" w14:textId="77777777" w:rsidR="00C07674" w:rsidRDefault="00C07674">
      <w:pPr>
        <w:spacing w:line="480" w:lineRule="auto"/>
        <w:ind w:right="28"/>
        <w:rPr>
          <w:rFonts w:ascii="仿宋_GB2312" w:eastAsia="仿宋_GB2312" w:hAnsi="方正小标宋_GBK"/>
          <w:sz w:val="36"/>
          <w:szCs w:val="36"/>
        </w:rPr>
      </w:pPr>
    </w:p>
    <w:p w14:paraId="097E06AF" w14:textId="1D82AE31" w:rsidR="00C07674" w:rsidRDefault="001D64E8">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cs="Times New Roman" w:hint="eastAsia"/>
          <w:kern w:val="0"/>
          <w:sz w:val="44"/>
          <w:szCs w:val="44"/>
        </w:rPr>
        <w:t>电气学院一流本科课程培育申报书</w:t>
      </w:r>
    </w:p>
    <w:p w14:paraId="42D31761" w14:textId="77777777" w:rsidR="00C07674" w:rsidRDefault="00D6163F">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3734B9BB" w14:textId="77777777" w:rsidR="00C07674" w:rsidRDefault="00C07674">
      <w:pPr>
        <w:spacing w:line="520" w:lineRule="exact"/>
        <w:ind w:right="26"/>
        <w:jc w:val="center"/>
        <w:rPr>
          <w:rFonts w:ascii="黑体" w:eastAsia="黑体" w:hAnsi="黑体"/>
          <w:sz w:val="32"/>
          <w:szCs w:val="32"/>
        </w:rPr>
      </w:pPr>
    </w:p>
    <w:p w14:paraId="7CC61E6F" w14:textId="77777777" w:rsidR="00C07674" w:rsidRDefault="00C07674">
      <w:pPr>
        <w:spacing w:line="520" w:lineRule="exact"/>
        <w:ind w:right="26"/>
        <w:jc w:val="center"/>
        <w:rPr>
          <w:rFonts w:ascii="黑体" w:eastAsia="黑体" w:hAnsi="黑体"/>
          <w:sz w:val="32"/>
          <w:szCs w:val="32"/>
        </w:rPr>
      </w:pPr>
    </w:p>
    <w:p w14:paraId="578A90EB" w14:textId="77777777" w:rsidR="00C07674" w:rsidRDefault="00C07674">
      <w:pPr>
        <w:spacing w:line="520" w:lineRule="exact"/>
        <w:ind w:right="26"/>
        <w:jc w:val="center"/>
        <w:rPr>
          <w:rFonts w:ascii="黑体" w:eastAsia="黑体" w:hAnsi="黑体"/>
          <w:sz w:val="32"/>
          <w:szCs w:val="32"/>
        </w:rPr>
      </w:pPr>
    </w:p>
    <w:p w14:paraId="79E6664D" w14:textId="77777777" w:rsidR="00C07674" w:rsidRDefault="00C07674">
      <w:pPr>
        <w:spacing w:line="600" w:lineRule="exact"/>
        <w:ind w:right="28" w:firstLineChars="400" w:firstLine="1280"/>
        <w:rPr>
          <w:rFonts w:ascii="黑体" w:eastAsia="黑体" w:hAnsi="黑体"/>
          <w:sz w:val="32"/>
          <w:szCs w:val="32"/>
          <w:u w:val="single"/>
        </w:rPr>
      </w:pPr>
    </w:p>
    <w:p w14:paraId="16EF9D7F" w14:textId="77777777" w:rsidR="00C07674" w:rsidRDefault="00D6163F">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0179DEFE" w14:textId="77777777" w:rsidR="00C07674" w:rsidRDefault="00D6163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3B6C5F2F" w14:textId="77777777" w:rsidR="00C07674" w:rsidRDefault="00D6163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478C6EA8" w14:textId="77777777" w:rsidR="00C07674" w:rsidRDefault="00D6163F">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717E0D80" w14:textId="77777777" w:rsidR="00C07674" w:rsidRDefault="00D6163F">
      <w:pPr>
        <w:spacing w:line="560" w:lineRule="exact"/>
        <w:ind w:right="28" w:firstLineChars="400" w:firstLine="1280"/>
        <w:rPr>
          <w:rFonts w:ascii="黑体" w:eastAsia="黑体" w:hAnsi="黑体"/>
          <w:sz w:val="32"/>
          <w:szCs w:val="36"/>
          <w:u w:val="single"/>
        </w:rPr>
      </w:pPr>
      <w:r>
        <w:rPr>
          <w:rFonts w:ascii="黑体" w:eastAsia="黑体" w:hAnsi="黑体"/>
          <w:sz w:val="32"/>
          <w:szCs w:val="36"/>
        </w:rPr>
        <w:t>推荐</w:t>
      </w:r>
      <w:r>
        <w:rPr>
          <w:rFonts w:ascii="黑体" w:eastAsia="黑体" w:hAnsi="黑体" w:hint="eastAsia"/>
          <w:sz w:val="32"/>
          <w:szCs w:val="36"/>
        </w:rPr>
        <w:t>单位：</w:t>
      </w:r>
    </w:p>
    <w:p w14:paraId="0BD8EBFA" w14:textId="77777777" w:rsidR="00C07674" w:rsidRDefault="00D6163F">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1BE18EB2" w14:textId="77777777" w:rsidR="00C07674" w:rsidRDefault="00C07674">
      <w:pPr>
        <w:snapToGrid w:val="0"/>
        <w:spacing w:line="240" w:lineRule="atLeast"/>
        <w:ind w:firstLine="539"/>
        <w:jc w:val="center"/>
        <w:rPr>
          <w:rFonts w:ascii="黑体" w:eastAsia="黑体" w:hAnsi="黑体"/>
          <w:sz w:val="28"/>
        </w:rPr>
      </w:pPr>
    </w:p>
    <w:p w14:paraId="372BF0F8" w14:textId="77777777" w:rsidR="00C07674" w:rsidRDefault="00C07674">
      <w:pPr>
        <w:snapToGrid w:val="0"/>
        <w:spacing w:line="240" w:lineRule="atLeast"/>
        <w:ind w:firstLine="539"/>
        <w:jc w:val="center"/>
        <w:rPr>
          <w:rFonts w:ascii="黑体" w:eastAsia="黑体" w:hAnsi="黑体"/>
          <w:sz w:val="28"/>
        </w:rPr>
      </w:pPr>
    </w:p>
    <w:p w14:paraId="2BC83DAD" w14:textId="77777777" w:rsidR="00C07674" w:rsidRDefault="00C07674">
      <w:pPr>
        <w:snapToGrid w:val="0"/>
        <w:spacing w:line="240" w:lineRule="atLeast"/>
        <w:ind w:firstLine="539"/>
        <w:jc w:val="center"/>
        <w:rPr>
          <w:rFonts w:ascii="黑体" w:eastAsia="黑体" w:hAnsi="黑体"/>
          <w:sz w:val="28"/>
        </w:rPr>
      </w:pPr>
    </w:p>
    <w:p w14:paraId="3BF2D8AF" w14:textId="77777777" w:rsidR="00C07674" w:rsidRDefault="00C07674">
      <w:pPr>
        <w:snapToGrid w:val="0"/>
        <w:spacing w:line="240" w:lineRule="atLeast"/>
        <w:ind w:firstLine="539"/>
        <w:jc w:val="center"/>
        <w:rPr>
          <w:rFonts w:ascii="黑体" w:eastAsia="黑体" w:hAnsi="黑体"/>
          <w:sz w:val="28"/>
        </w:rPr>
      </w:pPr>
    </w:p>
    <w:p w14:paraId="6E6F8C4F" w14:textId="77777777" w:rsidR="00C07674" w:rsidRDefault="00C07674">
      <w:pPr>
        <w:snapToGrid w:val="0"/>
        <w:spacing w:line="240" w:lineRule="atLeast"/>
        <w:ind w:firstLine="539"/>
        <w:jc w:val="center"/>
        <w:rPr>
          <w:rFonts w:ascii="黑体" w:eastAsia="黑体" w:hAnsi="黑体"/>
          <w:sz w:val="28"/>
        </w:rPr>
      </w:pPr>
    </w:p>
    <w:p w14:paraId="4866B1A1" w14:textId="77777777" w:rsidR="00C07674" w:rsidRDefault="00C07674">
      <w:pPr>
        <w:snapToGrid w:val="0"/>
        <w:spacing w:line="240" w:lineRule="atLeast"/>
        <w:ind w:firstLine="539"/>
        <w:jc w:val="center"/>
        <w:rPr>
          <w:rFonts w:ascii="黑体" w:eastAsia="黑体" w:hAnsi="黑体"/>
          <w:sz w:val="28"/>
        </w:rPr>
      </w:pPr>
    </w:p>
    <w:p w14:paraId="26B93BF1" w14:textId="77777777" w:rsidR="00C07674" w:rsidRDefault="00C07674">
      <w:pPr>
        <w:snapToGrid w:val="0"/>
        <w:spacing w:line="240" w:lineRule="atLeast"/>
        <w:ind w:firstLine="539"/>
        <w:jc w:val="center"/>
        <w:rPr>
          <w:rFonts w:ascii="黑体" w:eastAsia="黑体" w:hAnsi="黑体"/>
          <w:sz w:val="32"/>
          <w:szCs w:val="32"/>
        </w:rPr>
      </w:pPr>
    </w:p>
    <w:p w14:paraId="2B3D46D9" w14:textId="666E3B61" w:rsidR="00C07674" w:rsidRDefault="001D64E8">
      <w:pPr>
        <w:snapToGrid w:val="0"/>
        <w:spacing w:line="240" w:lineRule="atLeast"/>
        <w:ind w:firstLine="539"/>
        <w:jc w:val="center"/>
        <w:rPr>
          <w:rFonts w:ascii="黑体" w:eastAsia="黑体" w:hAnsi="黑体"/>
          <w:sz w:val="32"/>
          <w:szCs w:val="32"/>
        </w:rPr>
      </w:pPr>
      <w:r>
        <w:rPr>
          <w:rFonts w:ascii="黑体" w:eastAsia="黑体" w:hAnsi="黑体" w:hint="eastAsia"/>
          <w:sz w:val="32"/>
          <w:szCs w:val="32"/>
        </w:rPr>
        <w:t xml:space="preserve">   </w:t>
      </w:r>
      <w:r w:rsidR="00D6163F">
        <w:rPr>
          <w:rFonts w:ascii="黑体" w:eastAsia="黑体" w:hAnsi="黑体"/>
          <w:sz w:val="32"/>
          <w:szCs w:val="32"/>
        </w:rPr>
        <w:t>年</w:t>
      </w:r>
      <w:r>
        <w:rPr>
          <w:rFonts w:ascii="黑体" w:eastAsia="黑体" w:hAnsi="黑体" w:hint="eastAsia"/>
          <w:sz w:val="32"/>
          <w:szCs w:val="32"/>
        </w:rPr>
        <w:t xml:space="preserve"> </w:t>
      </w:r>
      <w:r w:rsidR="007A6C7D">
        <w:rPr>
          <w:rFonts w:ascii="黑体" w:eastAsia="黑体" w:hAnsi="黑体"/>
          <w:sz w:val="32"/>
          <w:szCs w:val="32"/>
        </w:rPr>
        <w:t xml:space="preserve"> </w:t>
      </w:r>
      <w:r>
        <w:rPr>
          <w:rFonts w:ascii="黑体" w:eastAsia="黑体" w:hAnsi="黑体" w:hint="eastAsia"/>
          <w:sz w:val="32"/>
          <w:szCs w:val="32"/>
        </w:rPr>
        <w:t xml:space="preserve"> </w:t>
      </w:r>
      <w:r>
        <w:rPr>
          <w:rFonts w:ascii="黑体" w:eastAsia="黑体" w:hAnsi="黑体"/>
          <w:sz w:val="32"/>
          <w:szCs w:val="32"/>
        </w:rPr>
        <w:t>月</w:t>
      </w:r>
    </w:p>
    <w:p w14:paraId="68D3B272" w14:textId="77777777" w:rsidR="00C07674" w:rsidRDefault="00C07674">
      <w:pPr>
        <w:snapToGrid w:val="0"/>
        <w:spacing w:line="560" w:lineRule="exact"/>
        <w:ind w:firstLine="539"/>
        <w:jc w:val="center"/>
        <w:rPr>
          <w:rFonts w:ascii="黑体" w:eastAsia="黑体" w:hAnsi="黑体"/>
          <w:sz w:val="32"/>
          <w:szCs w:val="24"/>
        </w:rPr>
        <w:sectPr w:rsidR="00C07674">
          <w:footerReference w:type="default" r:id="rId8"/>
          <w:pgSz w:w="11906" w:h="16838"/>
          <w:pgMar w:top="1440" w:right="1800" w:bottom="1440" w:left="1800" w:header="851" w:footer="992" w:gutter="0"/>
          <w:pgNumType w:start="13"/>
          <w:cols w:space="425"/>
          <w:docGrid w:type="lines" w:linePitch="312"/>
        </w:sectPr>
      </w:pPr>
    </w:p>
    <w:p w14:paraId="1C71A16C" w14:textId="77777777" w:rsidR="00C07674" w:rsidRDefault="00C07674">
      <w:pPr>
        <w:snapToGrid w:val="0"/>
        <w:spacing w:line="560" w:lineRule="exact"/>
        <w:jc w:val="center"/>
        <w:rPr>
          <w:rFonts w:ascii="黑体" w:eastAsia="黑体" w:hAnsi="黑体"/>
          <w:sz w:val="32"/>
          <w:szCs w:val="24"/>
        </w:rPr>
      </w:pPr>
    </w:p>
    <w:p w14:paraId="4E4A7630" w14:textId="77777777" w:rsidR="00C07674" w:rsidRDefault="00D6163F">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19A4F3FE" w14:textId="77777777" w:rsidR="00C07674" w:rsidRDefault="00C07674">
      <w:pPr>
        <w:snapToGrid w:val="0"/>
        <w:spacing w:line="560" w:lineRule="exact"/>
        <w:jc w:val="center"/>
        <w:rPr>
          <w:rFonts w:ascii="黑体" w:eastAsia="黑体" w:hAnsi="黑体"/>
          <w:sz w:val="32"/>
          <w:szCs w:val="24"/>
        </w:rPr>
      </w:pPr>
    </w:p>
    <w:p w14:paraId="683127F8" w14:textId="77777777" w:rsidR="00C07674" w:rsidRDefault="00D6163F">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sidRPr="001B6CA0">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14:paraId="40D746FC" w14:textId="09675E67" w:rsidR="00C07674" w:rsidRDefault="00D6163F">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sidR="001B6CA0" w:rsidRPr="001B6CA0">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14:paraId="1DCB0EFC" w14:textId="587A075B" w:rsidR="00C07674" w:rsidRDefault="00D6163F">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sidR="001B6CA0" w:rsidRPr="001B6CA0">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2605E3">
        <w:rPr>
          <w:rFonts w:ascii="仿宋_GB2312" w:eastAsia="仿宋_GB2312" w:hAnsi="Times New Roman" w:cs="Times New Roman" w:hint="eastAsia"/>
          <w:sz w:val="32"/>
          <w:szCs w:val="32"/>
        </w:rPr>
        <w:t>“课程数据信息表”</w:t>
      </w: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14:paraId="120AA06F" w14:textId="5835304A" w:rsidR="00C07674" w:rsidRDefault="00D6163F">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sidR="001B6CA0" w:rsidRPr="001B6CA0">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14:paraId="3CB96F5B" w14:textId="4B1F1233" w:rsidR="00C07674" w:rsidRDefault="00D6163F">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sidR="001B6CA0" w:rsidRPr="001B6CA0">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申报课程开设平台为境外平台的，</w:t>
      </w:r>
      <w:r w:rsidRPr="002605E3">
        <w:rPr>
          <w:rFonts w:ascii="仿宋_GB2312" w:eastAsia="仿宋_GB2312" w:hAnsi="Times New Roman" w:cs="Times New Roman" w:hint="eastAsia"/>
          <w:sz w:val="32"/>
          <w:szCs w:val="32"/>
        </w:rPr>
        <w:t>在“平台首页网址”</w:t>
      </w:r>
      <w:r>
        <w:rPr>
          <w:rFonts w:ascii="Times New Roman" w:eastAsia="仿宋_GB2312" w:hAnsi="Times New Roman" w:cs="Times New Roman"/>
          <w:sz w:val="32"/>
          <w:szCs w:val="32"/>
        </w:rPr>
        <w:t>栏目一并提供国内课程平台网址。</w:t>
      </w:r>
    </w:p>
    <w:p w14:paraId="30F1D645" w14:textId="269E7E49" w:rsidR="00C07674" w:rsidRDefault="00D6163F">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1B6CA0" w:rsidRPr="001B6CA0">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同一门课程，如因课时较长而分段在线开课并由不同负责人主持的，可多人联合申报。</w:t>
      </w:r>
    </w:p>
    <w:p w14:paraId="48B5D13C" w14:textId="1A9D96A2" w:rsidR="00C07674" w:rsidRDefault="00D6163F">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sidR="001B6CA0" w:rsidRPr="001B6CA0">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文本中的中外文名词第一次出现时，要写清全称和缩写，再次出现时可以使用缩写。</w:t>
      </w:r>
    </w:p>
    <w:p w14:paraId="0228BF2C" w14:textId="51F4AACA" w:rsidR="00C07674" w:rsidRDefault="00D6163F">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sidR="001B6CA0" w:rsidRPr="001B6CA0">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涉密课程或不能公开个人信息的涉密人员不得参与申报。</w:t>
      </w:r>
    </w:p>
    <w:p w14:paraId="703A9C53" w14:textId="77777777" w:rsidR="00C07674" w:rsidRDefault="00C07674">
      <w:pPr>
        <w:rPr>
          <w:rFonts w:ascii="Times New Roman" w:eastAsia="黑体" w:hAnsi="Times New Roman" w:cs="Times New Roman"/>
          <w:sz w:val="24"/>
          <w:szCs w:val="24"/>
        </w:rPr>
        <w:sectPr w:rsidR="00C07674">
          <w:footerReference w:type="default" r:id="rId9"/>
          <w:pgSz w:w="11906" w:h="16838"/>
          <w:pgMar w:top="1440" w:right="1800" w:bottom="1440" w:left="1800" w:header="851" w:footer="992" w:gutter="0"/>
          <w:pgNumType w:start="1"/>
          <w:cols w:space="425"/>
          <w:docGrid w:type="lines" w:linePitch="312"/>
        </w:sectPr>
      </w:pPr>
    </w:p>
    <w:p w14:paraId="138C15D7" w14:textId="77777777" w:rsidR="00C07674" w:rsidRDefault="00D6163F">
      <w:pPr>
        <w:rPr>
          <w:rFonts w:ascii="黑体" w:eastAsia="黑体" w:hAnsi="黑体"/>
          <w:sz w:val="28"/>
          <w:szCs w:val="28"/>
        </w:rPr>
      </w:pPr>
      <w:r>
        <w:rPr>
          <w:rFonts w:ascii="黑体" w:eastAsia="黑体" w:hAnsi="黑体" w:hint="eastAsia"/>
          <w:sz w:val="28"/>
          <w:szCs w:val="28"/>
        </w:rPr>
        <w:lastRenderedPageBreak/>
        <w:t>一、课程基本情况</w:t>
      </w:r>
    </w:p>
    <w:tbl>
      <w:tblPr>
        <w:tblStyle w:val="ad"/>
        <w:tblW w:w="9214" w:type="dxa"/>
        <w:tblInd w:w="-459" w:type="dxa"/>
        <w:tblLayout w:type="fixed"/>
        <w:tblLook w:val="04A0" w:firstRow="1" w:lastRow="0" w:firstColumn="1" w:lastColumn="0" w:noHBand="0" w:noVBand="1"/>
      </w:tblPr>
      <w:tblGrid>
        <w:gridCol w:w="2127"/>
        <w:gridCol w:w="3402"/>
        <w:gridCol w:w="1913"/>
        <w:gridCol w:w="1772"/>
      </w:tblGrid>
      <w:tr w:rsidR="00C07674" w14:paraId="1CA89944" w14:textId="77777777">
        <w:tc>
          <w:tcPr>
            <w:tcW w:w="2127" w:type="dxa"/>
            <w:vAlign w:val="center"/>
          </w:tcPr>
          <w:p w14:paraId="002EA310"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14:paraId="18325B01" w14:textId="77777777" w:rsidR="00C07674" w:rsidRDefault="00C07674">
            <w:pPr>
              <w:rPr>
                <w:rFonts w:ascii="仿宋_GB2312" w:eastAsia="仿宋_GB2312" w:hAnsi="黑体"/>
                <w:sz w:val="24"/>
                <w:szCs w:val="24"/>
              </w:rPr>
            </w:pPr>
          </w:p>
        </w:tc>
        <w:tc>
          <w:tcPr>
            <w:tcW w:w="1913" w:type="dxa"/>
            <w:tcBorders>
              <w:left w:val="single" w:sz="4" w:space="0" w:color="000000"/>
            </w:tcBorders>
            <w:vAlign w:val="center"/>
          </w:tcPr>
          <w:p w14:paraId="5EDA0610"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14:paraId="6D276DB5" w14:textId="77777777" w:rsidR="00C07674" w:rsidRDefault="00D6163F">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是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C07674" w14:paraId="30CEBA9E" w14:textId="77777777">
        <w:tc>
          <w:tcPr>
            <w:tcW w:w="2127" w:type="dxa"/>
            <w:vAlign w:val="center"/>
          </w:tcPr>
          <w:p w14:paraId="0B0C7762"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14:paraId="784CAE7C" w14:textId="77777777" w:rsidR="00C07674" w:rsidRDefault="00C07674">
            <w:pPr>
              <w:rPr>
                <w:rFonts w:ascii="仿宋_GB2312" w:eastAsia="仿宋_GB2312" w:hAnsi="黑体"/>
                <w:sz w:val="24"/>
                <w:szCs w:val="24"/>
              </w:rPr>
            </w:pPr>
          </w:p>
        </w:tc>
      </w:tr>
      <w:tr w:rsidR="00C07674" w14:paraId="70DA10B9" w14:textId="77777777">
        <w:tc>
          <w:tcPr>
            <w:tcW w:w="2127" w:type="dxa"/>
            <w:vAlign w:val="center"/>
          </w:tcPr>
          <w:p w14:paraId="05DA04B6"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14:paraId="17F36E45" w14:textId="77777777" w:rsidR="00C07674" w:rsidRDefault="00C07674">
            <w:pPr>
              <w:rPr>
                <w:rFonts w:ascii="仿宋_GB2312" w:eastAsia="仿宋_GB2312" w:hAnsiTheme="majorEastAsia"/>
                <w:sz w:val="24"/>
                <w:szCs w:val="24"/>
              </w:rPr>
            </w:pPr>
          </w:p>
        </w:tc>
      </w:tr>
      <w:tr w:rsidR="00C07674" w14:paraId="19D641EE" w14:textId="77777777">
        <w:tc>
          <w:tcPr>
            <w:tcW w:w="2127" w:type="dxa"/>
            <w:vAlign w:val="center"/>
          </w:tcPr>
          <w:p w14:paraId="78C08A3B"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14:paraId="0D83F18C" w14:textId="77777777" w:rsidR="00C07674" w:rsidRDefault="00D6163F">
            <w:pPr>
              <w:rPr>
                <w:rFonts w:ascii="仿宋_GB2312" w:eastAsia="仿宋_GB2312" w:hAnsiTheme="majorEastAsia"/>
                <w:sz w:val="24"/>
                <w:szCs w:val="24"/>
              </w:rPr>
            </w:pPr>
            <w:r>
              <w:rPr>
                <w:rFonts w:ascii="仿宋_GB2312" w:eastAsia="仿宋_GB2312" w:hAnsiTheme="majorEastAsia" w:hint="eastAsia"/>
                <w:sz w:val="24"/>
                <w:szCs w:val="24"/>
              </w:rPr>
              <w:t>□本科生 □社会学习者</w:t>
            </w:r>
          </w:p>
        </w:tc>
      </w:tr>
      <w:tr w:rsidR="00C07674" w14:paraId="47D52620" w14:textId="77777777">
        <w:tc>
          <w:tcPr>
            <w:tcW w:w="2127" w:type="dxa"/>
            <w:vAlign w:val="center"/>
          </w:tcPr>
          <w:p w14:paraId="4BAC1888"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14:paraId="243607C7" w14:textId="77777777" w:rsidR="00C07674" w:rsidRDefault="00D6163F">
            <w:pPr>
              <w:rPr>
                <w:rFonts w:ascii="仿宋_GB2312" w:eastAsia="仿宋_GB2312" w:hAnsiTheme="majorEastAsia"/>
                <w:sz w:val="24"/>
                <w:szCs w:val="24"/>
              </w:rPr>
            </w:pPr>
            <w:r>
              <w:rPr>
                <w:rFonts w:ascii="仿宋_GB2312" w:eastAsia="仿宋_GB2312" w:hAnsiTheme="majorEastAsia" w:hint="eastAsia"/>
                <w:sz w:val="24"/>
                <w:szCs w:val="24"/>
              </w:rPr>
              <w:t>□高校学分认定课 □社会学习者课程</w:t>
            </w:r>
          </w:p>
        </w:tc>
      </w:tr>
      <w:tr w:rsidR="00C07674" w14:paraId="6CC4C13C" w14:textId="77777777">
        <w:trPr>
          <w:trHeight w:val="468"/>
        </w:trPr>
        <w:tc>
          <w:tcPr>
            <w:tcW w:w="2127" w:type="dxa"/>
            <w:vMerge w:val="restart"/>
            <w:vAlign w:val="center"/>
          </w:tcPr>
          <w:p w14:paraId="57246261"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14:paraId="29DF0B64" w14:textId="77777777" w:rsidR="00C07674" w:rsidRDefault="00D6163F">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公共基础课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C07674" w14:paraId="05B4A782" w14:textId="77777777">
        <w:trPr>
          <w:trHeight w:val="468"/>
        </w:trPr>
        <w:tc>
          <w:tcPr>
            <w:tcW w:w="2127" w:type="dxa"/>
            <w:vMerge/>
            <w:tcBorders>
              <w:bottom w:val="single" w:sz="4" w:space="0" w:color="auto"/>
            </w:tcBorders>
            <w:vAlign w:val="center"/>
          </w:tcPr>
          <w:p w14:paraId="533606B1" w14:textId="77777777" w:rsidR="00C07674" w:rsidRDefault="00C07674">
            <w:pPr>
              <w:rPr>
                <w:rFonts w:ascii="仿宋_GB2312" w:eastAsia="仿宋_GB2312" w:hAnsi="黑体"/>
                <w:sz w:val="24"/>
                <w:szCs w:val="24"/>
              </w:rPr>
            </w:pPr>
          </w:p>
        </w:tc>
        <w:tc>
          <w:tcPr>
            <w:tcW w:w="7087" w:type="dxa"/>
            <w:gridSpan w:val="3"/>
            <w:vAlign w:val="center"/>
          </w:tcPr>
          <w:p w14:paraId="5AABA3B8" w14:textId="77777777" w:rsidR="00C07674" w:rsidRDefault="00D6163F">
            <w:pPr>
              <w:rPr>
                <w:rFonts w:ascii="仿宋_GB2312" w:eastAsia="仿宋_GB2312" w:hAnsiTheme="majorEastAsia"/>
                <w:sz w:val="24"/>
                <w:szCs w:val="24"/>
              </w:rPr>
            </w:pPr>
            <w:r>
              <w:rPr>
                <w:rFonts w:ascii="仿宋_GB2312" w:eastAsia="仿宋_GB2312" w:hAnsiTheme="majorEastAsia" w:hint="eastAsia"/>
                <w:sz w:val="24"/>
                <w:szCs w:val="24"/>
              </w:rPr>
              <w:t xml:space="preserve">□思想政治理论课 □创新创业教育课 □教师教育课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C07674" w14:paraId="7E144162" w14:textId="77777777">
        <w:trPr>
          <w:trHeight w:val="468"/>
        </w:trPr>
        <w:tc>
          <w:tcPr>
            <w:tcW w:w="2127" w:type="dxa"/>
            <w:tcBorders>
              <w:top w:val="single" w:sz="4" w:space="0" w:color="auto"/>
            </w:tcBorders>
            <w:vAlign w:val="center"/>
          </w:tcPr>
          <w:p w14:paraId="7E8ADBA6"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14:paraId="30195CB4" w14:textId="77777777" w:rsidR="00C07674" w:rsidRDefault="00D6163F">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14:paraId="5806205C" w14:textId="77777777" w:rsidR="00C07674" w:rsidRDefault="00D6163F">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中文+外文字幕（语种）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C07674" w14:paraId="50608F11" w14:textId="77777777">
        <w:tc>
          <w:tcPr>
            <w:tcW w:w="2127" w:type="dxa"/>
            <w:vAlign w:val="center"/>
          </w:tcPr>
          <w:p w14:paraId="6A1D563E"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14:paraId="02827C4B" w14:textId="77777777" w:rsidR="00C07674" w:rsidRDefault="00D6163F">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14:paraId="62E6EEB5" w14:textId="77777777" w:rsidR="00C07674" w:rsidRDefault="00D6163F">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C07674" w14:paraId="012ABB2B" w14:textId="77777777">
        <w:tc>
          <w:tcPr>
            <w:tcW w:w="2127" w:type="dxa"/>
            <w:vAlign w:val="center"/>
          </w:tcPr>
          <w:p w14:paraId="235D4C94"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14:paraId="4D4F9598" w14:textId="77777777" w:rsidR="00C07674" w:rsidRDefault="00C07674">
            <w:pPr>
              <w:rPr>
                <w:rFonts w:ascii="仿宋_GB2312" w:eastAsia="仿宋_GB2312" w:hAnsi="黑体"/>
                <w:sz w:val="24"/>
                <w:szCs w:val="24"/>
              </w:rPr>
            </w:pPr>
          </w:p>
        </w:tc>
      </w:tr>
      <w:tr w:rsidR="00C07674" w14:paraId="3A8EF6B4" w14:textId="77777777">
        <w:tc>
          <w:tcPr>
            <w:tcW w:w="2127" w:type="dxa"/>
            <w:vAlign w:val="center"/>
          </w:tcPr>
          <w:p w14:paraId="5F5B1704"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14:paraId="448EEFB6" w14:textId="77777777" w:rsidR="00C07674" w:rsidRDefault="00C07674">
            <w:pPr>
              <w:rPr>
                <w:rFonts w:ascii="仿宋_GB2312" w:eastAsia="仿宋_GB2312" w:hAnsi="黑体"/>
                <w:sz w:val="24"/>
                <w:szCs w:val="24"/>
              </w:rPr>
            </w:pPr>
          </w:p>
        </w:tc>
      </w:tr>
      <w:tr w:rsidR="00C07674" w14:paraId="099E0C87" w14:textId="77777777">
        <w:tc>
          <w:tcPr>
            <w:tcW w:w="2127" w:type="dxa"/>
            <w:vAlign w:val="center"/>
          </w:tcPr>
          <w:p w14:paraId="199B2C36"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14:paraId="70FBDEC5" w14:textId="77777777" w:rsidR="00C07674" w:rsidRDefault="00C07674">
            <w:pPr>
              <w:rPr>
                <w:rFonts w:ascii="仿宋_GB2312" w:eastAsia="仿宋_GB2312" w:hAnsi="黑体"/>
                <w:sz w:val="24"/>
                <w:szCs w:val="24"/>
              </w:rPr>
            </w:pPr>
          </w:p>
        </w:tc>
      </w:tr>
      <w:tr w:rsidR="00C07674" w14:paraId="65132DAC" w14:textId="77777777">
        <w:tc>
          <w:tcPr>
            <w:tcW w:w="2127" w:type="dxa"/>
            <w:vAlign w:val="center"/>
          </w:tcPr>
          <w:p w14:paraId="0F534C52"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14:paraId="09A39EE3" w14:textId="77777777" w:rsidR="00C07674" w:rsidRDefault="00C07674">
            <w:pPr>
              <w:rPr>
                <w:rFonts w:ascii="仿宋_GB2312" w:eastAsia="仿宋_GB2312" w:hAnsi="黑体"/>
                <w:sz w:val="24"/>
                <w:szCs w:val="24"/>
              </w:rPr>
            </w:pPr>
          </w:p>
        </w:tc>
      </w:tr>
      <w:tr w:rsidR="00C07674" w14:paraId="6D2DE3E3" w14:textId="77777777">
        <w:trPr>
          <w:trHeight w:val="735"/>
        </w:trPr>
        <w:tc>
          <w:tcPr>
            <w:tcW w:w="2127" w:type="dxa"/>
            <w:tcBorders>
              <w:bottom w:val="single" w:sz="4" w:space="0" w:color="auto"/>
            </w:tcBorders>
            <w:vAlign w:val="center"/>
          </w:tcPr>
          <w:p w14:paraId="2BCC1D11"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14:paraId="5083D923" w14:textId="77777777" w:rsidR="00C07674" w:rsidRDefault="00C07674">
            <w:pPr>
              <w:rPr>
                <w:rFonts w:ascii="仿宋_GB2312" w:eastAsia="仿宋_GB2312" w:hAnsi="黑体"/>
                <w:sz w:val="24"/>
                <w:szCs w:val="24"/>
              </w:rPr>
            </w:pPr>
          </w:p>
        </w:tc>
      </w:tr>
      <w:tr w:rsidR="00C07674" w14:paraId="24424517" w14:textId="77777777">
        <w:trPr>
          <w:trHeight w:val="195"/>
        </w:trPr>
        <w:tc>
          <w:tcPr>
            <w:tcW w:w="2127" w:type="dxa"/>
            <w:tcBorders>
              <w:top w:val="single" w:sz="4" w:space="0" w:color="auto"/>
            </w:tcBorders>
            <w:vAlign w:val="center"/>
          </w:tcPr>
          <w:p w14:paraId="148C62F2" w14:textId="77777777" w:rsidR="00C07674" w:rsidRDefault="00D6163F">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14:paraId="68BC8B8B" w14:textId="77777777" w:rsidR="00C07674" w:rsidRDefault="00D6163F">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14:paraId="1D6144EC" w14:textId="77777777" w:rsidR="00C07674" w:rsidRDefault="00D6163F">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d"/>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C07674" w14:paraId="581ECF76" w14:textId="77777777">
        <w:tc>
          <w:tcPr>
            <w:tcW w:w="1123" w:type="dxa"/>
            <w:vAlign w:val="center"/>
          </w:tcPr>
          <w:p w14:paraId="379DC2BD"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14:paraId="3A449E8F"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14:paraId="75839BE1"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14:paraId="54FFEEF6"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14:paraId="797F46AE"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14:paraId="22C76FF5"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C07674" w14:paraId="6020CB0A" w14:textId="77777777">
        <w:tc>
          <w:tcPr>
            <w:tcW w:w="1123" w:type="dxa"/>
            <w:vAlign w:val="center"/>
          </w:tcPr>
          <w:p w14:paraId="3109CA52"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14:paraId="5FA36735" w14:textId="77777777" w:rsidR="00C07674" w:rsidRDefault="00C07674">
            <w:pPr>
              <w:jc w:val="center"/>
              <w:rPr>
                <w:rFonts w:ascii="仿宋_GB2312" w:eastAsia="仿宋_GB2312" w:hAnsi="黑体"/>
                <w:sz w:val="24"/>
                <w:szCs w:val="24"/>
              </w:rPr>
            </w:pPr>
          </w:p>
        </w:tc>
        <w:tc>
          <w:tcPr>
            <w:tcW w:w="992" w:type="dxa"/>
            <w:vAlign w:val="center"/>
          </w:tcPr>
          <w:p w14:paraId="1ABB37AB" w14:textId="77777777" w:rsidR="00C07674" w:rsidRDefault="00C07674">
            <w:pPr>
              <w:jc w:val="center"/>
              <w:rPr>
                <w:rFonts w:ascii="仿宋_GB2312" w:eastAsia="仿宋_GB2312" w:hAnsi="黑体"/>
                <w:sz w:val="24"/>
                <w:szCs w:val="24"/>
              </w:rPr>
            </w:pPr>
          </w:p>
        </w:tc>
        <w:tc>
          <w:tcPr>
            <w:tcW w:w="1843" w:type="dxa"/>
            <w:vAlign w:val="center"/>
          </w:tcPr>
          <w:p w14:paraId="1B5365AD" w14:textId="77777777" w:rsidR="00C07674" w:rsidRDefault="00C07674">
            <w:pPr>
              <w:jc w:val="center"/>
              <w:rPr>
                <w:rFonts w:ascii="仿宋_GB2312" w:eastAsia="仿宋_GB2312" w:hAnsi="黑体"/>
                <w:sz w:val="24"/>
                <w:szCs w:val="24"/>
              </w:rPr>
            </w:pPr>
          </w:p>
        </w:tc>
        <w:tc>
          <w:tcPr>
            <w:tcW w:w="1670" w:type="dxa"/>
            <w:vAlign w:val="center"/>
          </w:tcPr>
          <w:p w14:paraId="69706D6B" w14:textId="77777777" w:rsidR="00C07674" w:rsidRDefault="00C07674">
            <w:pPr>
              <w:jc w:val="center"/>
              <w:rPr>
                <w:rFonts w:ascii="仿宋_GB2312" w:eastAsia="仿宋_GB2312" w:hAnsi="黑体"/>
                <w:sz w:val="24"/>
                <w:szCs w:val="24"/>
              </w:rPr>
            </w:pPr>
          </w:p>
        </w:tc>
        <w:tc>
          <w:tcPr>
            <w:tcW w:w="1561" w:type="dxa"/>
            <w:vAlign w:val="center"/>
          </w:tcPr>
          <w:p w14:paraId="19229E54" w14:textId="77777777" w:rsidR="00C07674" w:rsidRDefault="00C07674">
            <w:pPr>
              <w:jc w:val="center"/>
              <w:rPr>
                <w:rFonts w:ascii="仿宋_GB2312" w:eastAsia="仿宋_GB2312" w:hAnsi="黑体"/>
                <w:sz w:val="24"/>
                <w:szCs w:val="24"/>
              </w:rPr>
            </w:pPr>
          </w:p>
        </w:tc>
      </w:tr>
      <w:tr w:rsidR="00C07674" w14:paraId="5908D87B" w14:textId="77777777">
        <w:tc>
          <w:tcPr>
            <w:tcW w:w="1123" w:type="dxa"/>
            <w:vAlign w:val="center"/>
          </w:tcPr>
          <w:p w14:paraId="651A2642"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14:paraId="373A93D5" w14:textId="77777777" w:rsidR="00C07674" w:rsidRDefault="00C07674">
            <w:pPr>
              <w:jc w:val="center"/>
              <w:rPr>
                <w:rFonts w:ascii="仿宋_GB2312" w:eastAsia="仿宋_GB2312" w:hAnsi="黑体"/>
                <w:sz w:val="24"/>
                <w:szCs w:val="24"/>
              </w:rPr>
            </w:pPr>
          </w:p>
        </w:tc>
        <w:tc>
          <w:tcPr>
            <w:tcW w:w="992" w:type="dxa"/>
            <w:vAlign w:val="center"/>
          </w:tcPr>
          <w:p w14:paraId="5D4634C2" w14:textId="77777777" w:rsidR="00C07674" w:rsidRDefault="00C07674">
            <w:pPr>
              <w:jc w:val="center"/>
              <w:rPr>
                <w:rFonts w:ascii="仿宋_GB2312" w:eastAsia="仿宋_GB2312" w:hAnsi="黑体"/>
                <w:sz w:val="24"/>
                <w:szCs w:val="24"/>
              </w:rPr>
            </w:pPr>
          </w:p>
        </w:tc>
        <w:tc>
          <w:tcPr>
            <w:tcW w:w="1843" w:type="dxa"/>
            <w:vAlign w:val="center"/>
          </w:tcPr>
          <w:p w14:paraId="6962E345" w14:textId="77777777" w:rsidR="00C07674" w:rsidRDefault="00C07674">
            <w:pPr>
              <w:jc w:val="center"/>
              <w:rPr>
                <w:rFonts w:ascii="仿宋_GB2312" w:eastAsia="仿宋_GB2312" w:hAnsi="黑体"/>
                <w:sz w:val="24"/>
                <w:szCs w:val="24"/>
              </w:rPr>
            </w:pPr>
          </w:p>
        </w:tc>
        <w:tc>
          <w:tcPr>
            <w:tcW w:w="1670" w:type="dxa"/>
            <w:vAlign w:val="center"/>
          </w:tcPr>
          <w:p w14:paraId="11B5C462" w14:textId="77777777" w:rsidR="00C07674" w:rsidRDefault="00C07674">
            <w:pPr>
              <w:jc w:val="center"/>
              <w:rPr>
                <w:rFonts w:ascii="仿宋_GB2312" w:eastAsia="仿宋_GB2312" w:hAnsi="黑体"/>
                <w:sz w:val="24"/>
                <w:szCs w:val="24"/>
              </w:rPr>
            </w:pPr>
          </w:p>
        </w:tc>
        <w:tc>
          <w:tcPr>
            <w:tcW w:w="1561" w:type="dxa"/>
            <w:vAlign w:val="center"/>
          </w:tcPr>
          <w:p w14:paraId="053B8FD0" w14:textId="77777777" w:rsidR="00C07674" w:rsidRDefault="00C07674">
            <w:pPr>
              <w:jc w:val="center"/>
              <w:rPr>
                <w:rFonts w:ascii="仿宋_GB2312" w:eastAsia="仿宋_GB2312" w:hAnsi="黑体"/>
                <w:sz w:val="24"/>
                <w:szCs w:val="24"/>
              </w:rPr>
            </w:pPr>
          </w:p>
        </w:tc>
      </w:tr>
      <w:tr w:rsidR="00C07674" w14:paraId="36BE959D" w14:textId="77777777">
        <w:tc>
          <w:tcPr>
            <w:tcW w:w="1123" w:type="dxa"/>
            <w:vAlign w:val="center"/>
          </w:tcPr>
          <w:p w14:paraId="4365D02F"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14:paraId="33F06B53" w14:textId="77777777" w:rsidR="00C07674" w:rsidRDefault="00C07674">
            <w:pPr>
              <w:jc w:val="center"/>
              <w:rPr>
                <w:rFonts w:ascii="仿宋_GB2312" w:eastAsia="仿宋_GB2312" w:hAnsi="黑体"/>
                <w:sz w:val="24"/>
                <w:szCs w:val="24"/>
              </w:rPr>
            </w:pPr>
          </w:p>
        </w:tc>
        <w:tc>
          <w:tcPr>
            <w:tcW w:w="992" w:type="dxa"/>
            <w:vAlign w:val="center"/>
          </w:tcPr>
          <w:p w14:paraId="2952173C" w14:textId="77777777" w:rsidR="00C07674" w:rsidRDefault="00C07674">
            <w:pPr>
              <w:jc w:val="center"/>
              <w:rPr>
                <w:rFonts w:ascii="仿宋_GB2312" w:eastAsia="仿宋_GB2312" w:hAnsi="黑体"/>
                <w:sz w:val="24"/>
                <w:szCs w:val="24"/>
              </w:rPr>
            </w:pPr>
          </w:p>
        </w:tc>
        <w:tc>
          <w:tcPr>
            <w:tcW w:w="1843" w:type="dxa"/>
            <w:vAlign w:val="center"/>
          </w:tcPr>
          <w:p w14:paraId="4D522898" w14:textId="77777777" w:rsidR="00C07674" w:rsidRDefault="00C07674">
            <w:pPr>
              <w:jc w:val="center"/>
              <w:rPr>
                <w:rFonts w:ascii="仿宋_GB2312" w:eastAsia="仿宋_GB2312" w:hAnsi="黑体"/>
                <w:sz w:val="24"/>
                <w:szCs w:val="24"/>
              </w:rPr>
            </w:pPr>
          </w:p>
        </w:tc>
        <w:tc>
          <w:tcPr>
            <w:tcW w:w="1670" w:type="dxa"/>
            <w:vAlign w:val="center"/>
          </w:tcPr>
          <w:p w14:paraId="63EC3A37" w14:textId="77777777" w:rsidR="00C07674" w:rsidRDefault="00C07674">
            <w:pPr>
              <w:jc w:val="center"/>
              <w:rPr>
                <w:rFonts w:ascii="仿宋_GB2312" w:eastAsia="仿宋_GB2312" w:hAnsi="黑体"/>
                <w:sz w:val="24"/>
                <w:szCs w:val="24"/>
              </w:rPr>
            </w:pPr>
          </w:p>
        </w:tc>
        <w:tc>
          <w:tcPr>
            <w:tcW w:w="1561" w:type="dxa"/>
            <w:vAlign w:val="center"/>
          </w:tcPr>
          <w:p w14:paraId="78823881" w14:textId="77777777" w:rsidR="00C07674" w:rsidRDefault="00C07674">
            <w:pPr>
              <w:jc w:val="center"/>
              <w:rPr>
                <w:rFonts w:ascii="仿宋_GB2312" w:eastAsia="仿宋_GB2312" w:hAnsi="黑体"/>
                <w:sz w:val="24"/>
                <w:szCs w:val="24"/>
              </w:rPr>
            </w:pPr>
          </w:p>
        </w:tc>
      </w:tr>
      <w:tr w:rsidR="00C07674" w14:paraId="207BB22E" w14:textId="77777777">
        <w:tc>
          <w:tcPr>
            <w:tcW w:w="1123" w:type="dxa"/>
            <w:vAlign w:val="center"/>
          </w:tcPr>
          <w:p w14:paraId="487E7F7A"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14:paraId="37ED4430" w14:textId="77777777" w:rsidR="00C07674" w:rsidRDefault="00C07674">
            <w:pPr>
              <w:jc w:val="center"/>
              <w:rPr>
                <w:rFonts w:ascii="仿宋_GB2312" w:eastAsia="仿宋_GB2312" w:hAnsi="黑体"/>
                <w:sz w:val="24"/>
                <w:szCs w:val="24"/>
              </w:rPr>
            </w:pPr>
          </w:p>
        </w:tc>
        <w:tc>
          <w:tcPr>
            <w:tcW w:w="992" w:type="dxa"/>
            <w:vAlign w:val="center"/>
          </w:tcPr>
          <w:p w14:paraId="245DA940" w14:textId="77777777" w:rsidR="00C07674" w:rsidRDefault="00C07674">
            <w:pPr>
              <w:jc w:val="center"/>
              <w:rPr>
                <w:rFonts w:ascii="仿宋_GB2312" w:eastAsia="仿宋_GB2312" w:hAnsi="黑体"/>
                <w:sz w:val="24"/>
                <w:szCs w:val="24"/>
              </w:rPr>
            </w:pPr>
          </w:p>
        </w:tc>
        <w:tc>
          <w:tcPr>
            <w:tcW w:w="1843" w:type="dxa"/>
            <w:vAlign w:val="center"/>
          </w:tcPr>
          <w:p w14:paraId="3832BE7D" w14:textId="77777777" w:rsidR="00C07674" w:rsidRDefault="00C07674">
            <w:pPr>
              <w:jc w:val="center"/>
              <w:rPr>
                <w:rFonts w:ascii="仿宋_GB2312" w:eastAsia="仿宋_GB2312" w:hAnsi="黑体"/>
                <w:sz w:val="24"/>
                <w:szCs w:val="24"/>
              </w:rPr>
            </w:pPr>
          </w:p>
        </w:tc>
        <w:tc>
          <w:tcPr>
            <w:tcW w:w="1670" w:type="dxa"/>
            <w:vAlign w:val="center"/>
          </w:tcPr>
          <w:p w14:paraId="0DC28AC5" w14:textId="77777777" w:rsidR="00C07674" w:rsidRDefault="00C07674">
            <w:pPr>
              <w:jc w:val="center"/>
              <w:rPr>
                <w:rFonts w:ascii="仿宋_GB2312" w:eastAsia="仿宋_GB2312" w:hAnsi="黑体"/>
                <w:sz w:val="24"/>
                <w:szCs w:val="24"/>
              </w:rPr>
            </w:pPr>
          </w:p>
        </w:tc>
        <w:tc>
          <w:tcPr>
            <w:tcW w:w="1561" w:type="dxa"/>
            <w:vAlign w:val="center"/>
          </w:tcPr>
          <w:p w14:paraId="7B52545F" w14:textId="77777777" w:rsidR="00C07674" w:rsidRDefault="00C07674">
            <w:pPr>
              <w:jc w:val="center"/>
              <w:rPr>
                <w:rFonts w:ascii="仿宋_GB2312" w:eastAsia="仿宋_GB2312" w:hAnsi="黑体"/>
                <w:sz w:val="24"/>
                <w:szCs w:val="24"/>
              </w:rPr>
            </w:pPr>
          </w:p>
        </w:tc>
      </w:tr>
      <w:tr w:rsidR="00C07674" w14:paraId="7D48B6F3" w14:textId="77777777">
        <w:tc>
          <w:tcPr>
            <w:tcW w:w="1123" w:type="dxa"/>
            <w:vAlign w:val="center"/>
          </w:tcPr>
          <w:p w14:paraId="446F5751"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14:paraId="7E7598A3" w14:textId="77777777" w:rsidR="00C07674" w:rsidRDefault="00C07674">
            <w:pPr>
              <w:jc w:val="center"/>
              <w:rPr>
                <w:rFonts w:ascii="仿宋_GB2312" w:eastAsia="仿宋_GB2312" w:hAnsi="黑体"/>
                <w:sz w:val="24"/>
                <w:szCs w:val="24"/>
              </w:rPr>
            </w:pPr>
          </w:p>
        </w:tc>
        <w:tc>
          <w:tcPr>
            <w:tcW w:w="992" w:type="dxa"/>
            <w:vAlign w:val="center"/>
          </w:tcPr>
          <w:p w14:paraId="006D99BC" w14:textId="77777777" w:rsidR="00C07674" w:rsidRDefault="00C07674">
            <w:pPr>
              <w:jc w:val="center"/>
              <w:rPr>
                <w:rFonts w:ascii="仿宋_GB2312" w:eastAsia="仿宋_GB2312" w:hAnsi="黑体"/>
                <w:sz w:val="24"/>
                <w:szCs w:val="24"/>
              </w:rPr>
            </w:pPr>
          </w:p>
        </w:tc>
        <w:tc>
          <w:tcPr>
            <w:tcW w:w="1843" w:type="dxa"/>
            <w:vAlign w:val="center"/>
          </w:tcPr>
          <w:p w14:paraId="07AF5FCC" w14:textId="77777777" w:rsidR="00C07674" w:rsidRDefault="00C07674">
            <w:pPr>
              <w:jc w:val="center"/>
              <w:rPr>
                <w:rFonts w:ascii="仿宋_GB2312" w:eastAsia="仿宋_GB2312" w:hAnsi="黑体"/>
                <w:sz w:val="24"/>
                <w:szCs w:val="24"/>
              </w:rPr>
            </w:pPr>
          </w:p>
        </w:tc>
        <w:tc>
          <w:tcPr>
            <w:tcW w:w="1670" w:type="dxa"/>
            <w:vAlign w:val="center"/>
          </w:tcPr>
          <w:p w14:paraId="6DFAC5D0" w14:textId="77777777" w:rsidR="00C07674" w:rsidRDefault="00C07674">
            <w:pPr>
              <w:jc w:val="center"/>
              <w:rPr>
                <w:rFonts w:ascii="仿宋_GB2312" w:eastAsia="仿宋_GB2312" w:hAnsi="黑体"/>
                <w:sz w:val="24"/>
                <w:szCs w:val="24"/>
              </w:rPr>
            </w:pPr>
          </w:p>
        </w:tc>
        <w:tc>
          <w:tcPr>
            <w:tcW w:w="1561" w:type="dxa"/>
            <w:vAlign w:val="center"/>
          </w:tcPr>
          <w:p w14:paraId="4883A473" w14:textId="77777777" w:rsidR="00C07674" w:rsidRDefault="00C07674">
            <w:pPr>
              <w:jc w:val="center"/>
              <w:rPr>
                <w:rFonts w:ascii="仿宋_GB2312" w:eastAsia="仿宋_GB2312" w:hAnsi="黑体"/>
                <w:sz w:val="24"/>
                <w:szCs w:val="24"/>
              </w:rPr>
            </w:pPr>
          </w:p>
        </w:tc>
      </w:tr>
    </w:tbl>
    <w:p w14:paraId="699F8D0C" w14:textId="77777777" w:rsidR="00C07674" w:rsidRDefault="00C07674">
      <w:pPr>
        <w:pStyle w:val="1"/>
        <w:ind w:left="432" w:firstLineChars="0" w:firstLine="0"/>
        <w:rPr>
          <w:sz w:val="24"/>
          <w:szCs w:val="24"/>
        </w:rPr>
      </w:pPr>
    </w:p>
    <w:p w14:paraId="28F30078" w14:textId="77777777" w:rsidR="00C07674" w:rsidRDefault="00D6163F">
      <w:pPr>
        <w:rPr>
          <w:rFonts w:ascii="黑体" w:eastAsia="黑体" w:hAnsi="黑体"/>
          <w:sz w:val="28"/>
          <w:szCs w:val="28"/>
        </w:rPr>
      </w:pPr>
      <w:r>
        <w:rPr>
          <w:rFonts w:ascii="黑体" w:eastAsia="黑体" w:hAnsi="黑体" w:hint="eastAsia"/>
          <w:sz w:val="28"/>
          <w:szCs w:val="28"/>
        </w:rPr>
        <w:t>二、课程团队情况</w:t>
      </w:r>
    </w:p>
    <w:tbl>
      <w:tblPr>
        <w:tblStyle w:val="ad"/>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C07674" w14:paraId="137B1A60" w14:textId="77777777">
        <w:tc>
          <w:tcPr>
            <w:tcW w:w="9213" w:type="dxa"/>
            <w:gridSpan w:val="10"/>
            <w:vAlign w:val="center"/>
          </w:tcPr>
          <w:p w14:paraId="0D65BFC8" w14:textId="77777777" w:rsidR="00C07674" w:rsidRDefault="00D6163F">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C07674" w14:paraId="59781386" w14:textId="77777777">
        <w:tc>
          <w:tcPr>
            <w:tcW w:w="585" w:type="dxa"/>
            <w:vAlign w:val="center"/>
          </w:tcPr>
          <w:p w14:paraId="74AF899F"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14:paraId="0D3F942C"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14:paraId="5B2415C1"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14:paraId="126368AE"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14:paraId="0AB38D57"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14:paraId="254209F0"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14:paraId="71841307"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14:paraId="72DAE163"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14:paraId="520577E4"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承担</w:t>
            </w:r>
          </w:p>
          <w:p w14:paraId="36D55972"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14:paraId="31D5284E"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C07674" w14:paraId="5256C549" w14:textId="77777777">
        <w:tc>
          <w:tcPr>
            <w:tcW w:w="585" w:type="dxa"/>
            <w:vAlign w:val="center"/>
          </w:tcPr>
          <w:p w14:paraId="6E91D7B0"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14:paraId="6C0C7D3C" w14:textId="77777777" w:rsidR="00C07674" w:rsidRDefault="00C07674">
            <w:pPr>
              <w:jc w:val="center"/>
              <w:rPr>
                <w:rFonts w:ascii="仿宋_GB2312" w:eastAsia="仿宋_GB2312" w:hAnsi="黑体"/>
                <w:sz w:val="24"/>
                <w:szCs w:val="24"/>
              </w:rPr>
            </w:pPr>
          </w:p>
        </w:tc>
        <w:tc>
          <w:tcPr>
            <w:tcW w:w="910" w:type="dxa"/>
            <w:vAlign w:val="center"/>
          </w:tcPr>
          <w:p w14:paraId="362D6234" w14:textId="77777777" w:rsidR="00C07674" w:rsidRDefault="00C07674">
            <w:pPr>
              <w:jc w:val="center"/>
              <w:rPr>
                <w:rFonts w:ascii="仿宋_GB2312" w:eastAsia="仿宋_GB2312" w:hAnsi="黑体"/>
                <w:sz w:val="24"/>
                <w:szCs w:val="24"/>
              </w:rPr>
            </w:pPr>
          </w:p>
        </w:tc>
        <w:tc>
          <w:tcPr>
            <w:tcW w:w="1730" w:type="dxa"/>
            <w:vAlign w:val="center"/>
          </w:tcPr>
          <w:p w14:paraId="061D4507" w14:textId="77777777" w:rsidR="00C07674" w:rsidRDefault="00C07674">
            <w:pPr>
              <w:jc w:val="center"/>
              <w:rPr>
                <w:rFonts w:ascii="仿宋_GB2312" w:eastAsia="仿宋_GB2312" w:hAnsi="黑体"/>
                <w:sz w:val="24"/>
                <w:szCs w:val="24"/>
              </w:rPr>
            </w:pPr>
          </w:p>
        </w:tc>
        <w:tc>
          <w:tcPr>
            <w:tcW w:w="770" w:type="dxa"/>
            <w:vAlign w:val="center"/>
          </w:tcPr>
          <w:p w14:paraId="2BEDD2BE" w14:textId="77777777" w:rsidR="00C07674" w:rsidRDefault="00C07674">
            <w:pPr>
              <w:jc w:val="center"/>
              <w:rPr>
                <w:rFonts w:ascii="仿宋_GB2312" w:eastAsia="仿宋_GB2312" w:hAnsi="黑体"/>
                <w:sz w:val="24"/>
                <w:szCs w:val="24"/>
              </w:rPr>
            </w:pPr>
          </w:p>
        </w:tc>
        <w:tc>
          <w:tcPr>
            <w:tcW w:w="784" w:type="dxa"/>
            <w:vAlign w:val="center"/>
          </w:tcPr>
          <w:p w14:paraId="5DBA9B83" w14:textId="77777777" w:rsidR="00C07674" w:rsidRDefault="00C07674">
            <w:pPr>
              <w:jc w:val="center"/>
              <w:rPr>
                <w:rFonts w:ascii="仿宋_GB2312" w:eastAsia="仿宋_GB2312" w:hAnsi="黑体"/>
                <w:sz w:val="24"/>
                <w:szCs w:val="24"/>
              </w:rPr>
            </w:pPr>
          </w:p>
        </w:tc>
        <w:tc>
          <w:tcPr>
            <w:tcW w:w="765" w:type="dxa"/>
            <w:vAlign w:val="center"/>
          </w:tcPr>
          <w:p w14:paraId="5AECDE49" w14:textId="77777777" w:rsidR="00C07674" w:rsidRDefault="00C07674">
            <w:pPr>
              <w:jc w:val="center"/>
              <w:rPr>
                <w:rFonts w:ascii="仿宋_GB2312" w:eastAsia="仿宋_GB2312" w:hAnsi="黑体"/>
                <w:sz w:val="24"/>
                <w:szCs w:val="24"/>
              </w:rPr>
            </w:pPr>
          </w:p>
        </w:tc>
        <w:tc>
          <w:tcPr>
            <w:tcW w:w="825" w:type="dxa"/>
            <w:vAlign w:val="center"/>
          </w:tcPr>
          <w:p w14:paraId="4C186D5C" w14:textId="77777777" w:rsidR="00C07674" w:rsidRDefault="00C07674">
            <w:pPr>
              <w:jc w:val="center"/>
              <w:rPr>
                <w:rFonts w:ascii="仿宋_GB2312" w:eastAsia="仿宋_GB2312" w:hAnsi="黑体"/>
                <w:sz w:val="24"/>
                <w:szCs w:val="24"/>
              </w:rPr>
            </w:pPr>
          </w:p>
        </w:tc>
        <w:tc>
          <w:tcPr>
            <w:tcW w:w="960" w:type="dxa"/>
            <w:vAlign w:val="center"/>
          </w:tcPr>
          <w:p w14:paraId="60285044" w14:textId="77777777" w:rsidR="00C07674" w:rsidRDefault="00C07674">
            <w:pPr>
              <w:jc w:val="center"/>
              <w:rPr>
                <w:rFonts w:ascii="仿宋_GB2312" w:eastAsia="仿宋_GB2312" w:hAnsi="黑体"/>
                <w:sz w:val="24"/>
                <w:szCs w:val="24"/>
              </w:rPr>
            </w:pPr>
          </w:p>
        </w:tc>
        <w:tc>
          <w:tcPr>
            <w:tcW w:w="994" w:type="dxa"/>
            <w:vAlign w:val="center"/>
          </w:tcPr>
          <w:p w14:paraId="059C257C" w14:textId="77777777" w:rsidR="00C07674" w:rsidRDefault="00C07674">
            <w:pPr>
              <w:jc w:val="center"/>
              <w:rPr>
                <w:rFonts w:ascii="仿宋_GB2312" w:eastAsia="仿宋_GB2312" w:hAnsi="黑体"/>
                <w:sz w:val="24"/>
                <w:szCs w:val="24"/>
              </w:rPr>
            </w:pPr>
          </w:p>
        </w:tc>
      </w:tr>
      <w:tr w:rsidR="00C07674" w14:paraId="413E5487" w14:textId="77777777">
        <w:tc>
          <w:tcPr>
            <w:tcW w:w="585" w:type="dxa"/>
            <w:vAlign w:val="center"/>
          </w:tcPr>
          <w:p w14:paraId="65DB670C"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14:paraId="2D0D15EC" w14:textId="77777777" w:rsidR="00C07674" w:rsidRDefault="00C07674">
            <w:pPr>
              <w:jc w:val="center"/>
              <w:rPr>
                <w:rFonts w:ascii="仿宋_GB2312" w:eastAsia="仿宋_GB2312" w:hAnsi="黑体"/>
                <w:sz w:val="24"/>
                <w:szCs w:val="24"/>
              </w:rPr>
            </w:pPr>
          </w:p>
        </w:tc>
        <w:tc>
          <w:tcPr>
            <w:tcW w:w="910" w:type="dxa"/>
            <w:vAlign w:val="center"/>
          </w:tcPr>
          <w:p w14:paraId="6A0EBB0D" w14:textId="77777777" w:rsidR="00C07674" w:rsidRDefault="00C07674">
            <w:pPr>
              <w:jc w:val="center"/>
              <w:rPr>
                <w:rFonts w:ascii="仿宋_GB2312" w:eastAsia="仿宋_GB2312" w:hAnsi="黑体"/>
                <w:sz w:val="24"/>
                <w:szCs w:val="24"/>
              </w:rPr>
            </w:pPr>
          </w:p>
        </w:tc>
        <w:tc>
          <w:tcPr>
            <w:tcW w:w="1730" w:type="dxa"/>
            <w:vAlign w:val="center"/>
          </w:tcPr>
          <w:p w14:paraId="522AC407" w14:textId="77777777" w:rsidR="00C07674" w:rsidRDefault="00C07674">
            <w:pPr>
              <w:jc w:val="center"/>
              <w:rPr>
                <w:rFonts w:ascii="仿宋_GB2312" w:eastAsia="仿宋_GB2312" w:hAnsi="黑体"/>
                <w:sz w:val="24"/>
                <w:szCs w:val="24"/>
              </w:rPr>
            </w:pPr>
          </w:p>
        </w:tc>
        <w:tc>
          <w:tcPr>
            <w:tcW w:w="770" w:type="dxa"/>
            <w:vAlign w:val="center"/>
          </w:tcPr>
          <w:p w14:paraId="4DAF265F" w14:textId="77777777" w:rsidR="00C07674" w:rsidRDefault="00C07674">
            <w:pPr>
              <w:jc w:val="center"/>
              <w:rPr>
                <w:rFonts w:ascii="仿宋_GB2312" w:eastAsia="仿宋_GB2312" w:hAnsi="黑体"/>
                <w:sz w:val="24"/>
                <w:szCs w:val="24"/>
              </w:rPr>
            </w:pPr>
          </w:p>
        </w:tc>
        <w:tc>
          <w:tcPr>
            <w:tcW w:w="784" w:type="dxa"/>
            <w:vAlign w:val="center"/>
          </w:tcPr>
          <w:p w14:paraId="535FDE95" w14:textId="77777777" w:rsidR="00C07674" w:rsidRDefault="00C07674">
            <w:pPr>
              <w:jc w:val="center"/>
              <w:rPr>
                <w:rFonts w:ascii="仿宋_GB2312" w:eastAsia="仿宋_GB2312" w:hAnsi="黑体"/>
                <w:sz w:val="24"/>
                <w:szCs w:val="24"/>
              </w:rPr>
            </w:pPr>
          </w:p>
        </w:tc>
        <w:tc>
          <w:tcPr>
            <w:tcW w:w="765" w:type="dxa"/>
            <w:vAlign w:val="center"/>
          </w:tcPr>
          <w:p w14:paraId="1FEACC54" w14:textId="77777777" w:rsidR="00C07674" w:rsidRDefault="00C07674">
            <w:pPr>
              <w:jc w:val="center"/>
              <w:rPr>
                <w:rFonts w:ascii="仿宋_GB2312" w:eastAsia="仿宋_GB2312" w:hAnsi="黑体"/>
                <w:sz w:val="24"/>
                <w:szCs w:val="24"/>
              </w:rPr>
            </w:pPr>
          </w:p>
        </w:tc>
        <w:tc>
          <w:tcPr>
            <w:tcW w:w="825" w:type="dxa"/>
            <w:vAlign w:val="center"/>
          </w:tcPr>
          <w:p w14:paraId="0DAD6FF6" w14:textId="77777777" w:rsidR="00C07674" w:rsidRDefault="00C07674">
            <w:pPr>
              <w:jc w:val="center"/>
              <w:rPr>
                <w:rFonts w:ascii="仿宋_GB2312" w:eastAsia="仿宋_GB2312" w:hAnsi="黑体"/>
                <w:sz w:val="24"/>
                <w:szCs w:val="24"/>
              </w:rPr>
            </w:pPr>
          </w:p>
        </w:tc>
        <w:tc>
          <w:tcPr>
            <w:tcW w:w="960" w:type="dxa"/>
            <w:vAlign w:val="center"/>
          </w:tcPr>
          <w:p w14:paraId="51ACE1BF" w14:textId="77777777" w:rsidR="00C07674" w:rsidRDefault="00C07674">
            <w:pPr>
              <w:jc w:val="center"/>
              <w:rPr>
                <w:rFonts w:ascii="仿宋_GB2312" w:eastAsia="仿宋_GB2312" w:hAnsi="黑体"/>
                <w:sz w:val="24"/>
                <w:szCs w:val="24"/>
              </w:rPr>
            </w:pPr>
          </w:p>
        </w:tc>
        <w:tc>
          <w:tcPr>
            <w:tcW w:w="994" w:type="dxa"/>
            <w:vAlign w:val="center"/>
          </w:tcPr>
          <w:p w14:paraId="705D2AC2" w14:textId="77777777" w:rsidR="00C07674" w:rsidRDefault="00C07674">
            <w:pPr>
              <w:jc w:val="center"/>
              <w:rPr>
                <w:rFonts w:ascii="仿宋_GB2312" w:eastAsia="仿宋_GB2312" w:hAnsi="黑体"/>
                <w:sz w:val="24"/>
                <w:szCs w:val="24"/>
              </w:rPr>
            </w:pPr>
          </w:p>
        </w:tc>
      </w:tr>
      <w:tr w:rsidR="00C07674" w14:paraId="4AEF50DF" w14:textId="77777777">
        <w:tc>
          <w:tcPr>
            <w:tcW w:w="585" w:type="dxa"/>
            <w:vAlign w:val="center"/>
          </w:tcPr>
          <w:p w14:paraId="0F3DA938"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14:paraId="4B918B94" w14:textId="77777777" w:rsidR="00C07674" w:rsidRDefault="00C07674">
            <w:pPr>
              <w:jc w:val="center"/>
              <w:rPr>
                <w:rFonts w:ascii="仿宋_GB2312" w:eastAsia="仿宋_GB2312" w:hAnsi="黑体"/>
                <w:sz w:val="24"/>
                <w:szCs w:val="24"/>
              </w:rPr>
            </w:pPr>
          </w:p>
        </w:tc>
        <w:tc>
          <w:tcPr>
            <w:tcW w:w="910" w:type="dxa"/>
            <w:vAlign w:val="center"/>
          </w:tcPr>
          <w:p w14:paraId="29A49C7C" w14:textId="77777777" w:rsidR="00C07674" w:rsidRDefault="00C07674">
            <w:pPr>
              <w:jc w:val="center"/>
              <w:rPr>
                <w:rFonts w:ascii="仿宋_GB2312" w:eastAsia="仿宋_GB2312" w:hAnsi="黑体"/>
                <w:sz w:val="24"/>
                <w:szCs w:val="24"/>
              </w:rPr>
            </w:pPr>
          </w:p>
        </w:tc>
        <w:tc>
          <w:tcPr>
            <w:tcW w:w="1730" w:type="dxa"/>
            <w:vAlign w:val="center"/>
          </w:tcPr>
          <w:p w14:paraId="2B141438" w14:textId="77777777" w:rsidR="00C07674" w:rsidRDefault="00C07674">
            <w:pPr>
              <w:jc w:val="center"/>
              <w:rPr>
                <w:rFonts w:ascii="仿宋_GB2312" w:eastAsia="仿宋_GB2312" w:hAnsi="黑体"/>
                <w:sz w:val="24"/>
                <w:szCs w:val="24"/>
              </w:rPr>
            </w:pPr>
          </w:p>
        </w:tc>
        <w:tc>
          <w:tcPr>
            <w:tcW w:w="770" w:type="dxa"/>
            <w:vAlign w:val="center"/>
          </w:tcPr>
          <w:p w14:paraId="3C5873A6" w14:textId="77777777" w:rsidR="00C07674" w:rsidRDefault="00C07674">
            <w:pPr>
              <w:jc w:val="center"/>
              <w:rPr>
                <w:rFonts w:ascii="仿宋_GB2312" w:eastAsia="仿宋_GB2312" w:hAnsi="黑体"/>
                <w:sz w:val="24"/>
                <w:szCs w:val="24"/>
              </w:rPr>
            </w:pPr>
          </w:p>
        </w:tc>
        <w:tc>
          <w:tcPr>
            <w:tcW w:w="784" w:type="dxa"/>
            <w:vAlign w:val="center"/>
          </w:tcPr>
          <w:p w14:paraId="28596FD6" w14:textId="77777777" w:rsidR="00C07674" w:rsidRDefault="00C07674">
            <w:pPr>
              <w:jc w:val="center"/>
              <w:rPr>
                <w:rFonts w:ascii="仿宋_GB2312" w:eastAsia="仿宋_GB2312" w:hAnsi="黑体"/>
                <w:sz w:val="24"/>
                <w:szCs w:val="24"/>
              </w:rPr>
            </w:pPr>
          </w:p>
        </w:tc>
        <w:tc>
          <w:tcPr>
            <w:tcW w:w="765" w:type="dxa"/>
            <w:vAlign w:val="center"/>
          </w:tcPr>
          <w:p w14:paraId="0A2437FE" w14:textId="77777777" w:rsidR="00C07674" w:rsidRDefault="00C07674">
            <w:pPr>
              <w:jc w:val="center"/>
              <w:rPr>
                <w:rFonts w:ascii="仿宋_GB2312" w:eastAsia="仿宋_GB2312" w:hAnsi="黑体"/>
                <w:sz w:val="24"/>
                <w:szCs w:val="24"/>
              </w:rPr>
            </w:pPr>
          </w:p>
        </w:tc>
        <w:tc>
          <w:tcPr>
            <w:tcW w:w="825" w:type="dxa"/>
            <w:vAlign w:val="center"/>
          </w:tcPr>
          <w:p w14:paraId="2A84B72F" w14:textId="77777777" w:rsidR="00C07674" w:rsidRDefault="00C07674">
            <w:pPr>
              <w:jc w:val="center"/>
              <w:rPr>
                <w:rFonts w:ascii="仿宋_GB2312" w:eastAsia="仿宋_GB2312" w:hAnsi="黑体"/>
                <w:sz w:val="24"/>
                <w:szCs w:val="24"/>
              </w:rPr>
            </w:pPr>
          </w:p>
        </w:tc>
        <w:tc>
          <w:tcPr>
            <w:tcW w:w="960" w:type="dxa"/>
            <w:vAlign w:val="center"/>
          </w:tcPr>
          <w:p w14:paraId="40744A7C" w14:textId="77777777" w:rsidR="00C07674" w:rsidRDefault="00C07674">
            <w:pPr>
              <w:jc w:val="center"/>
              <w:rPr>
                <w:rFonts w:ascii="仿宋_GB2312" w:eastAsia="仿宋_GB2312" w:hAnsi="黑体"/>
                <w:sz w:val="24"/>
                <w:szCs w:val="24"/>
              </w:rPr>
            </w:pPr>
          </w:p>
        </w:tc>
        <w:tc>
          <w:tcPr>
            <w:tcW w:w="994" w:type="dxa"/>
            <w:vAlign w:val="center"/>
          </w:tcPr>
          <w:p w14:paraId="485A4AAB" w14:textId="77777777" w:rsidR="00C07674" w:rsidRDefault="00C07674">
            <w:pPr>
              <w:jc w:val="center"/>
              <w:rPr>
                <w:rFonts w:ascii="仿宋_GB2312" w:eastAsia="仿宋_GB2312" w:hAnsi="黑体"/>
                <w:sz w:val="24"/>
                <w:szCs w:val="24"/>
              </w:rPr>
            </w:pPr>
          </w:p>
        </w:tc>
      </w:tr>
      <w:tr w:rsidR="00C07674" w14:paraId="671AFCF3" w14:textId="77777777">
        <w:tc>
          <w:tcPr>
            <w:tcW w:w="585" w:type="dxa"/>
            <w:vAlign w:val="center"/>
          </w:tcPr>
          <w:p w14:paraId="59FE512E"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14:paraId="0C7D2735" w14:textId="77777777" w:rsidR="00C07674" w:rsidRDefault="00C07674">
            <w:pPr>
              <w:jc w:val="center"/>
              <w:rPr>
                <w:rFonts w:ascii="仿宋_GB2312" w:eastAsia="仿宋_GB2312" w:hAnsi="黑体"/>
                <w:sz w:val="24"/>
                <w:szCs w:val="24"/>
              </w:rPr>
            </w:pPr>
          </w:p>
        </w:tc>
        <w:tc>
          <w:tcPr>
            <w:tcW w:w="910" w:type="dxa"/>
            <w:vAlign w:val="center"/>
          </w:tcPr>
          <w:p w14:paraId="3855D965" w14:textId="77777777" w:rsidR="00C07674" w:rsidRDefault="00C07674">
            <w:pPr>
              <w:jc w:val="center"/>
              <w:rPr>
                <w:rFonts w:ascii="仿宋_GB2312" w:eastAsia="仿宋_GB2312" w:hAnsi="黑体"/>
                <w:sz w:val="24"/>
                <w:szCs w:val="24"/>
              </w:rPr>
            </w:pPr>
          </w:p>
        </w:tc>
        <w:tc>
          <w:tcPr>
            <w:tcW w:w="1730" w:type="dxa"/>
            <w:vAlign w:val="center"/>
          </w:tcPr>
          <w:p w14:paraId="5081D9EC" w14:textId="77777777" w:rsidR="00C07674" w:rsidRDefault="00C07674">
            <w:pPr>
              <w:jc w:val="center"/>
              <w:rPr>
                <w:rFonts w:ascii="仿宋_GB2312" w:eastAsia="仿宋_GB2312" w:hAnsi="黑体"/>
                <w:sz w:val="24"/>
                <w:szCs w:val="24"/>
              </w:rPr>
            </w:pPr>
          </w:p>
        </w:tc>
        <w:tc>
          <w:tcPr>
            <w:tcW w:w="770" w:type="dxa"/>
            <w:vAlign w:val="center"/>
          </w:tcPr>
          <w:p w14:paraId="20921199" w14:textId="77777777" w:rsidR="00C07674" w:rsidRDefault="00C07674">
            <w:pPr>
              <w:jc w:val="center"/>
              <w:rPr>
                <w:rFonts w:ascii="仿宋_GB2312" w:eastAsia="仿宋_GB2312" w:hAnsi="黑体"/>
                <w:sz w:val="24"/>
                <w:szCs w:val="24"/>
              </w:rPr>
            </w:pPr>
          </w:p>
        </w:tc>
        <w:tc>
          <w:tcPr>
            <w:tcW w:w="784" w:type="dxa"/>
            <w:vAlign w:val="center"/>
          </w:tcPr>
          <w:p w14:paraId="1EB9CC69" w14:textId="77777777" w:rsidR="00C07674" w:rsidRDefault="00C07674">
            <w:pPr>
              <w:jc w:val="center"/>
              <w:rPr>
                <w:rFonts w:ascii="仿宋_GB2312" w:eastAsia="仿宋_GB2312" w:hAnsi="黑体"/>
                <w:sz w:val="24"/>
                <w:szCs w:val="24"/>
              </w:rPr>
            </w:pPr>
          </w:p>
        </w:tc>
        <w:tc>
          <w:tcPr>
            <w:tcW w:w="765" w:type="dxa"/>
            <w:vAlign w:val="center"/>
          </w:tcPr>
          <w:p w14:paraId="58E3A9F7" w14:textId="77777777" w:rsidR="00C07674" w:rsidRDefault="00C07674">
            <w:pPr>
              <w:jc w:val="center"/>
              <w:rPr>
                <w:rFonts w:ascii="仿宋_GB2312" w:eastAsia="仿宋_GB2312" w:hAnsi="黑体"/>
                <w:sz w:val="24"/>
                <w:szCs w:val="24"/>
              </w:rPr>
            </w:pPr>
          </w:p>
        </w:tc>
        <w:tc>
          <w:tcPr>
            <w:tcW w:w="825" w:type="dxa"/>
            <w:vAlign w:val="center"/>
          </w:tcPr>
          <w:p w14:paraId="30FC500F" w14:textId="77777777" w:rsidR="00C07674" w:rsidRDefault="00C07674">
            <w:pPr>
              <w:jc w:val="center"/>
              <w:rPr>
                <w:rFonts w:ascii="仿宋_GB2312" w:eastAsia="仿宋_GB2312" w:hAnsi="黑体"/>
                <w:sz w:val="24"/>
                <w:szCs w:val="24"/>
              </w:rPr>
            </w:pPr>
          </w:p>
        </w:tc>
        <w:tc>
          <w:tcPr>
            <w:tcW w:w="960" w:type="dxa"/>
            <w:vAlign w:val="center"/>
          </w:tcPr>
          <w:p w14:paraId="5A98156E" w14:textId="77777777" w:rsidR="00C07674" w:rsidRDefault="00C07674">
            <w:pPr>
              <w:jc w:val="center"/>
              <w:rPr>
                <w:rFonts w:ascii="仿宋_GB2312" w:eastAsia="仿宋_GB2312" w:hAnsi="黑体"/>
                <w:sz w:val="24"/>
                <w:szCs w:val="24"/>
              </w:rPr>
            </w:pPr>
          </w:p>
        </w:tc>
        <w:tc>
          <w:tcPr>
            <w:tcW w:w="994" w:type="dxa"/>
            <w:vAlign w:val="center"/>
          </w:tcPr>
          <w:p w14:paraId="177B0FD4" w14:textId="77777777" w:rsidR="00C07674" w:rsidRDefault="00C07674">
            <w:pPr>
              <w:jc w:val="center"/>
              <w:rPr>
                <w:rFonts w:ascii="仿宋_GB2312" w:eastAsia="仿宋_GB2312" w:hAnsi="黑体"/>
                <w:sz w:val="24"/>
                <w:szCs w:val="24"/>
              </w:rPr>
            </w:pPr>
          </w:p>
        </w:tc>
      </w:tr>
      <w:tr w:rsidR="00C07674" w14:paraId="2E6699A3" w14:textId="77777777">
        <w:tc>
          <w:tcPr>
            <w:tcW w:w="585" w:type="dxa"/>
            <w:vAlign w:val="center"/>
          </w:tcPr>
          <w:p w14:paraId="1166D451"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14:paraId="30EBD954" w14:textId="77777777" w:rsidR="00C07674" w:rsidRDefault="00C07674">
            <w:pPr>
              <w:jc w:val="center"/>
              <w:rPr>
                <w:rFonts w:ascii="仿宋_GB2312" w:eastAsia="仿宋_GB2312" w:hAnsi="黑体"/>
                <w:sz w:val="24"/>
                <w:szCs w:val="24"/>
              </w:rPr>
            </w:pPr>
          </w:p>
        </w:tc>
        <w:tc>
          <w:tcPr>
            <w:tcW w:w="910" w:type="dxa"/>
            <w:vAlign w:val="center"/>
          </w:tcPr>
          <w:p w14:paraId="62FD444E" w14:textId="77777777" w:rsidR="00C07674" w:rsidRDefault="00C07674">
            <w:pPr>
              <w:jc w:val="center"/>
              <w:rPr>
                <w:rFonts w:ascii="仿宋_GB2312" w:eastAsia="仿宋_GB2312" w:hAnsi="黑体"/>
                <w:sz w:val="24"/>
                <w:szCs w:val="24"/>
              </w:rPr>
            </w:pPr>
          </w:p>
        </w:tc>
        <w:tc>
          <w:tcPr>
            <w:tcW w:w="1730" w:type="dxa"/>
            <w:vAlign w:val="center"/>
          </w:tcPr>
          <w:p w14:paraId="2932478B" w14:textId="77777777" w:rsidR="00C07674" w:rsidRDefault="00C07674">
            <w:pPr>
              <w:jc w:val="center"/>
              <w:rPr>
                <w:rFonts w:ascii="仿宋_GB2312" w:eastAsia="仿宋_GB2312" w:hAnsi="黑体"/>
                <w:sz w:val="24"/>
                <w:szCs w:val="24"/>
              </w:rPr>
            </w:pPr>
          </w:p>
        </w:tc>
        <w:tc>
          <w:tcPr>
            <w:tcW w:w="770" w:type="dxa"/>
            <w:vAlign w:val="center"/>
          </w:tcPr>
          <w:p w14:paraId="08EF65DC" w14:textId="77777777" w:rsidR="00C07674" w:rsidRDefault="00C07674">
            <w:pPr>
              <w:jc w:val="center"/>
              <w:rPr>
                <w:rFonts w:ascii="仿宋_GB2312" w:eastAsia="仿宋_GB2312" w:hAnsi="黑体"/>
                <w:sz w:val="24"/>
                <w:szCs w:val="24"/>
              </w:rPr>
            </w:pPr>
          </w:p>
        </w:tc>
        <w:tc>
          <w:tcPr>
            <w:tcW w:w="784" w:type="dxa"/>
            <w:vAlign w:val="center"/>
          </w:tcPr>
          <w:p w14:paraId="63234B89" w14:textId="77777777" w:rsidR="00C07674" w:rsidRDefault="00C07674">
            <w:pPr>
              <w:jc w:val="center"/>
              <w:rPr>
                <w:rFonts w:ascii="仿宋_GB2312" w:eastAsia="仿宋_GB2312" w:hAnsi="黑体"/>
                <w:sz w:val="24"/>
                <w:szCs w:val="24"/>
              </w:rPr>
            </w:pPr>
          </w:p>
        </w:tc>
        <w:tc>
          <w:tcPr>
            <w:tcW w:w="765" w:type="dxa"/>
            <w:vAlign w:val="center"/>
          </w:tcPr>
          <w:p w14:paraId="5C15C3D3" w14:textId="77777777" w:rsidR="00C07674" w:rsidRDefault="00C07674">
            <w:pPr>
              <w:jc w:val="center"/>
              <w:rPr>
                <w:rFonts w:ascii="仿宋_GB2312" w:eastAsia="仿宋_GB2312" w:hAnsi="黑体"/>
                <w:sz w:val="24"/>
                <w:szCs w:val="24"/>
              </w:rPr>
            </w:pPr>
          </w:p>
        </w:tc>
        <w:tc>
          <w:tcPr>
            <w:tcW w:w="825" w:type="dxa"/>
            <w:vAlign w:val="center"/>
          </w:tcPr>
          <w:p w14:paraId="4A06558F" w14:textId="77777777" w:rsidR="00C07674" w:rsidRDefault="00C07674">
            <w:pPr>
              <w:jc w:val="center"/>
              <w:rPr>
                <w:rFonts w:ascii="仿宋_GB2312" w:eastAsia="仿宋_GB2312" w:hAnsi="黑体"/>
                <w:sz w:val="24"/>
                <w:szCs w:val="24"/>
              </w:rPr>
            </w:pPr>
          </w:p>
        </w:tc>
        <w:tc>
          <w:tcPr>
            <w:tcW w:w="960" w:type="dxa"/>
            <w:vAlign w:val="center"/>
          </w:tcPr>
          <w:p w14:paraId="700D3BF8" w14:textId="77777777" w:rsidR="00C07674" w:rsidRDefault="00C07674">
            <w:pPr>
              <w:jc w:val="center"/>
              <w:rPr>
                <w:rFonts w:ascii="仿宋_GB2312" w:eastAsia="仿宋_GB2312" w:hAnsi="黑体"/>
                <w:sz w:val="24"/>
                <w:szCs w:val="24"/>
              </w:rPr>
            </w:pPr>
          </w:p>
        </w:tc>
        <w:tc>
          <w:tcPr>
            <w:tcW w:w="994" w:type="dxa"/>
            <w:vAlign w:val="center"/>
          </w:tcPr>
          <w:p w14:paraId="46C27DF2" w14:textId="77777777" w:rsidR="00C07674" w:rsidRDefault="00C07674">
            <w:pPr>
              <w:jc w:val="center"/>
              <w:rPr>
                <w:rFonts w:ascii="仿宋_GB2312" w:eastAsia="仿宋_GB2312" w:hAnsi="黑体"/>
                <w:sz w:val="24"/>
                <w:szCs w:val="24"/>
              </w:rPr>
            </w:pPr>
          </w:p>
        </w:tc>
      </w:tr>
    </w:tbl>
    <w:p w14:paraId="3120CB32" w14:textId="77777777" w:rsidR="00C07674" w:rsidRDefault="00C07674">
      <w:pPr>
        <w:rPr>
          <w:rFonts w:ascii="仿宋_GB2312" w:eastAsia="仿宋_GB2312"/>
          <w:sz w:val="24"/>
          <w:szCs w:val="24"/>
        </w:rPr>
      </w:pPr>
    </w:p>
    <w:tbl>
      <w:tblPr>
        <w:tblStyle w:val="ad"/>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C07674" w14:paraId="33A69878" w14:textId="77777777">
        <w:tc>
          <w:tcPr>
            <w:tcW w:w="9214" w:type="dxa"/>
            <w:gridSpan w:val="8"/>
            <w:vAlign w:val="center"/>
          </w:tcPr>
          <w:p w14:paraId="522013DB" w14:textId="77777777" w:rsidR="00C07674" w:rsidRDefault="00D6163F">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C07674" w14:paraId="45217D78" w14:textId="77777777">
        <w:tc>
          <w:tcPr>
            <w:tcW w:w="907" w:type="dxa"/>
            <w:vAlign w:val="center"/>
          </w:tcPr>
          <w:p w14:paraId="1933FA41"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14:paraId="7A144E1A"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14:paraId="78052803"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14:paraId="78DD02EF"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14:paraId="51C670CD"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14:paraId="44E24A8E"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14:paraId="3852FA82"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14:paraId="62612DA8"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C07674" w14:paraId="4152EC38" w14:textId="77777777">
        <w:tc>
          <w:tcPr>
            <w:tcW w:w="907" w:type="dxa"/>
            <w:vAlign w:val="center"/>
          </w:tcPr>
          <w:p w14:paraId="30D72C9A"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14:paraId="49D6D8C6" w14:textId="77777777" w:rsidR="00C07674" w:rsidRDefault="00C07674">
            <w:pPr>
              <w:jc w:val="center"/>
              <w:rPr>
                <w:rFonts w:ascii="仿宋_GB2312" w:eastAsia="仿宋_GB2312" w:hAnsi="黑体"/>
                <w:sz w:val="24"/>
                <w:szCs w:val="24"/>
              </w:rPr>
            </w:pPr>
          </w:p>
        </w:tc>
        <w:tc>
          <w:tcPr>
            <w:tcW w:w="1215" w:type="dxa"/>
            <w:vAlign w:val="center"/>
          </w:tcPr>
          <w:p w14:paraId="5247130C" w14:textId="77777777" w:rsidR="00C07674" w:rsidRDefault="00C07674">
            <w:pPr>
              <w:jc w:val="center"/>
              <w:rPr>
                <w:rFonts w:ascii="仿宋_GB2312" w:eastAsia="仿宋_GB2312" w:hAnsi="黑体"/>
                <w:sz w:val="24"/>
                <w:szCs w:val="24"/>
              </w:rPr>
            </w:pPr>
          </w:p>
        </w:tc>
        <w:tc>
          <w:tcPr>
            <w:tcW w:w="1571" w:type="dxa"/>
            <w:vAlign w:val="center"/>
          </w:tcPr>
          <w:p w14:paraId="0BB29B83" w14:textId="77777777" w:rsidR="00C07674" w:rsidRDefault="00C07674">
            <w:pPr>
              <w:jc w:val="center"/>
              <w:rPr>
                <w:rFonts w:ascii="仿宋_GB2312" w:eastAsia="仿宋_GB2312" w:hAnsi="黑体"/>
                <w:sz w:val="24"/>
                <w:szCs w:val="24"/>
              </w:rPr>
            </w:pPr>
          </w:p>
        </w:tc>
        <w:tc>
          <w:tcPr>
            <w:tcW w:w="743" w:type="dxa"/>
            <w:vAlign w:val="center"/>
          </w:tcPr>
          <w:p w14:paraId="5E04B67F" w14:textId="77777777" w:rsidR="00C07674" w:rsidRDefault="00C07674">
            <w:pPr>
              <w:jc w:val="center"/>
              <w:rPr>
                <w:rFonts w:ascii="仿宋_GB2312" w:eastAsia="仿宋_GB2312" w:hAnsi="黑体"/>
                <w:sz w:val="24"/>
                <w:szCs w:val="24"/>
              </w:rPr>
            </w:pPr>
          </w:p>
        </w:tc>
        <w:tc>
          <w:tcPr>
            <w:tcW w:w="800" w:type="dxa"/>
            <w:vAlign w:val="center"/>
          </w:tcPr>
          <w:p w14:paraId="75DA1208" w14:textId="77777777" w:rsidR="00C07674" w:rsidRDefault="00C07674">
            <w:pPr>
              <w:jc w:val="center"/>
              <w:rPr>
                <w:rFonts w:ascii="仿宋_GB2312" w:eastAsia="仿宋_GB2312" w:hAnsi="黑体"/>
                <w:sz w:val="24"/>
                <w:szCs w:val="24"/>
              </w:rPr>
            </w:pPr>
          </w:p>
        </w:tc>
        <w:tc>
          <w:tcPr>
            <w:tcW w:w="1428" w:type="dxa"/>
            <w:vAlign w:val="center"/>
          </w:tcPr>
          <w:p w14:paraId="49F2AC53" w14:textId="77777777" w:rsidR="00C07674" w:rsidRDefault="00C07674">
            <w:pPr>
              <w:jc w:val="center"/>
              <w:rPr>
                <w:rFonts w:ascii="仿宋_GB2312" w:eastAsia="仿宋_GB2312" w:hAnsi="黑体"/>
                <w:sz w:val="24"/>
                <w:szCs w:val="24"/>
              </w:rPr>
            </w:pPr>
          </w:p>
        </w:tc>
        <w:tc>
          <w:tcPr>
            <w:tcW w:w="1472" w:type="dxa"/>
            <w:vAlign w:val="center"/>
          </w:tcPr>
          <w:p w14:paraId="7DC9C9E2" w14:textId="77777777" w:rsidR="00C07674" w:rsidRDefault="00C07674">
            <w:pPr>
              <w:jc w:val="center"/>
              <w:rPr>
                <w:rFonts w:ascii="仿宋_GB2312" w:eastAsia="仿宋_GB2312" w:hAnsi="黑体"/>
                <w:sz w:val="24"/>
                <w:szCs w:val="24"/>
              </w:rPr>
            </w:pPr>
          </w:p>
        </w:tc>
      </w:tr>
      <w:tr w:rsidR="00C07674" w14:paraId="435059CD" w14:textId="77777777">
        <w:tc>
          <w:tcPr>
            <w:tcW w:w="907" w:type="dxa"/>
            <w:vAlign w:val="center"/>
          </w:tcPr>
          <w:p w14:paraId="253D09C5"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14:paraId="31AC93D9" w14:textId="77777777" w:rsidR="00C07674" w:rsidRDefault="00C07674">
            <w:pPr>
              <w:jc w:val="center"/>
              <w:rPr>
                <w:rFonts w:ascii="仿宋_GB2312" w:eastAsia="仿宋_GB2312" w:hAnsi="黑体"/>
                <w:sz w:val="24"/>
                <w:szCs w:val="24"/>
              </w:rPr>
            </w:pPr>
          </w:p>
        </w:tc>
        <w:tc>
          <w:tcPr>
            <w:tcW w:w="1215" w:type="dxa"/>
            <w:vAlign w:val="center"/>
          </w:tcPr>
          <w:p w14:paraId="44B0B809" w14:textId="77777777" w:rsidR="00C07674" w:rsidRDefault="00C07674">
            <w:pPr>
              <w:jc w:val="center"/>
              <w:rPr>
                <w:rFonts w:ascii="仿宋_GB2312" w:eastAsia="仿宋_GB2312" w:hAnsi="黑体"/>
                <w:sz w:val="24"/>
                <w:szCs w:val="24"/>
              </w:rPr>
            </w:pPr>
          </w:p>
        </w:tc>
        <w:tc>
          <w:tcPr>
            <w:tcW w:w="1571" w:type="dxa"/>
            <w:vAlign w:val="center"/>
          </w:tcPr>
          <w:p w14:paraId="4A9100B1" w14:textId="77777777" w:rsidR="00C07674" w:rsidRDefault="00C07674">
            <w:pPr>
              <w:jc w:val="center"/>
              <w:rPr>
                <w:rFonts w:ascii="仿宋_GB2312" w:eastAsia="仿宋_GB2312" w:hAnsi="黑体"/>
                <w:sz w:val="24"/>
                <w:szCs w:val="24"/>
              </w:rPr>
            </w:pPr>
          </w:p>
        </w:tc>
        <w:tc>
          <w:tcPr>
            <w:tcW w:w="743" w:type="dxa"/>
            <w:vAlign w:val="center"/>
          </w:tcPr>
          <w:p w14:paraId="37D474D2" w14:textId="77777777" w:rsidR="00C07674" w:rsidRDefault="00C07674">
            <w:pPr>
              <w:jc w:val="center"/>
              <w:rPr>
                <w:rFonts w:ascii="仿宋_GB2312" w:eastAsia="仿宋_GB2312" w:hAnsi="黑体"/>
                <w:sz w:val="24"/>
                <w:szCs w:val="24"/>
              </w:rPr>
            </w:pPr>
          </w:p>
        </w:tc>
        <w:tc>
          <w:tcPr>
            <w:tcW w:w="800" w:type="dxa"/>
            <w:vAlign w:val="center"/>
          </w:tcPr>
          <w:p w14:paraId="6C92730E" w14:textId="77777777" w:rsidR="00C07674" w:rsidRDefault="00C07674">
            <w:pPr>
              <w:jc w:val="center"/>
              <w:rPr>
                <w:rFonts w:ascii="仿宋_GB2312" w:eastAsia="仿宋_GB2312" w:hAnsi="黑体"/>
                <w:sz w:val="24"/>
                <w:szCs w:val="24"/>
              </w:rPr>
            </w:pPr>
          </w:p>
        </w:tc>
        <w:tc>
          <w:tcPr>
            <w:tcW w:w="1428" w:type="dxa"/>
            <w:vAlign w:val="center"/>
          </w:tcPr>
          <w:p w14:paraId="4954C6F6" w14:textId="77777777" w:rsidR="00C07674" w:rsidRDefault="00C07674">
            <w:pPr>
              <w:jc w:val="center"/>
              <w:rPr>
                <w:rFonts w:ascii="仿宋_GB2312" w:eastAsia="仿宋_GB2312" w:hAnsi="黑体"/>
                <w:sz w:val="24"/>
                <w:szCs w:val="24"/>
              </w:rPr>
            </w:pPr>
          </w:p>
        </w:tc>
        <w:tc>
          <w:tcPr>
            <w:tcW w:w="1472" w:type="dxa"/>
            <w:vAlign w:val="center"/>
          </w:tcPr>
          <w:p w14:paraId="5461B457" w14:textId="77777777" w:rsidR="00C07674" w:rsidRDefault="00C07674">
            <w:pPr>
              <w:jc w:val="center"/>
              <w:rPr>
                <w:rFonts w:ascii="仿宋_GB2312" w:eastAsia="仿宋_GB2312" w:hAnsi="黑体"/>
                <w:sz w:val="24"/>
                <w:szCs w:val="24"/>
              </w:rPr>
            </w:pPr>
          </w:p>
        </w:tc>
      </w:tr>
      <w:tr w:rsidR="00C07674" w14:paraId="07A71821" w14:textId="77777777">
        <w:tc>
          <w:tcPr>
            <w:tcW w:w="907" w:type="dxa"/>
            <w:vAlign w:val="center"/>
          </w:tcPr>
          <w:p w14:paraId="7C91F266"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14:paraId="060D2699" w14:textId="77777777" w:rsidR="00C07674" w:rsidRDefault="00C07674">
            <w:pPr>
              <w:jc w:val="center"/>
              <w:rPr>
                <w:rFonts w:ascii="仿宋_GB2312" w:eastAsia="仿宋_GB2312" w:hAnsi="黑体"/>
                <w:sz w:val="24"/>
                <w:szCs w:val="24"/>
              </w:rPr>
            </w:pPr>
          </w:p>
        </w:tc>
        <w:tc>
          <w:tcPr>
            <w:tcW w:w="1215" w:type="dxa"/>
            <w:vAlign w:val="center"/>
          </w:tcPr>
          <w:p w14:paraId="418E72A8" w14:textId="77777777" w:rsidR="00C07674" w:rsidRDefault="00C07674">
            <w:pPr>
              <w:jc w:val="center"/>
              <w:rPr>
                <w:rFonts w:ascii="仿宋_GB2312" w:eastAsia="仿宋_GB2312" w:hAnsi="黑体"/>
                <w:sz w:val="24"/>
                <w:szCs w:val="24"/>
              </w:rPr>
            </w:pPr>
          </w:p>
        </w:tc>
        <w:tc>
          <w:tcPr>
            <w:tcW w:w="1571" w:type="dxa"/>
            <w:vAlign w:val="center"/>
          </w:tcPr>
          <w:p w14:paraId="10D15DEB" w14:textId="77777777" w:rsidR="00C07674" w:rsidRDefault="00C07674">
            <w:pPr>
              <w:jc w:val="center"/>
              <w:rPr>
                <w:rFonts w:ascii="仿宋_GB2312" w:eastAsia="仿宋_GB2312" w:hAnsi="黑体"/>
                <w:sz w:val="24"/>
                <w:szCs w:val="24"/>
              </w:rPr>
            </w:pPr>
          </w:p>
        </w:tc>
        <w:tc>
          <w:tcPr>
            <w:tcW w:w="743" w:type="dxa"/>
            <w:vAlign w:val="center"/>
          </w:tcPr>
          <w:p w14:paraId="4B0CAD67" w14:textId="77777777" w:rsidR="00C07674" w:rsidRDefault="00C07674">
            <w:pPr>
              <w:jc w:val="center"/>
              <w:rPr>
                <w:rFonts w:ascii="仿宋_GB2312" w:eastAsia="仿宋_GB2312" w:hAnsi="黑体"/>
                <w:sz w:val="24"/>
                <w:szCs w:val="24"/>
              </w:rPr>
            </w:pPr>
          </w:p>
        </w:tc>
        <w:tc>
          <w:tcPr>
            <w:tcW w:w="800" w:type="dxa"/>
            <w:vAlign w:val="center"/>
          </w:tcPr>
          <w:p w14:paraId="406528A0" w14:textId="77777777" w:rsidR="00C07674" w:rsidRDefault="00C07674">
            <w:pPr>
              <w:jc w:val="center"/>
              <w:rPr>
                <w:rFonts w:ascii="仿宋_GB2312" w:eastAsia="仿宋_GB2312" w:hAnsi="黑体"/>
                <w:sz w:val="24"/>
                <w:szCs w:val="24"/>
              </w:rPr>
            </w:pPr>
          </w:p>
        </w:tc>
        <w:tc>
          <w:tcPr>
            <w:tcW w:w="1428" w:type="dxa"/>
            <w:vAlign w:val="center"/>
          </w:tcPr>
          <w:p w14:paraId="03D464A9" w14:textId="77777777" w:rsidR="00C07674" w:rsidRDefault="00C07674">
            <w:pPr>
              <w:jc w:val="center"/>
              <w:rPr>
                <w:rFonts w:ascii="仿宋_GB2312" w:eastAsia="仿宋_GB2312" w:hAnsi="黑体"/>
                <w:sz w:val="24"/>
                <w:szCs w:val="24"/>
              </w:rPr>
            </w:pPr>
          </w:p>
        </w:tc>
        <w:tc>
          <w:tcPr>
            <w:tcW w:w="1472" w:type="dxa"/>
            <w:vAlign w:val="center"/>
          </w:tcPr>
          <w:p w14:paraId="06265568" w14:textId="77777777" w:rsidR="00C07674" w:rsidRDefault="00C07674">
            <w:pPr>
              <w:jc w:val="center"/>
              <w:rPr>
                <w:rFonts w:ascii="仿宋_GB2312" w:eastAsia="仿宋_GB2312" w:hAnsi="黑体"/>
                <w:sz w:val="24"/>
                <w:szCs w:val="24"/>
              </w:rPr>
            </w:pPr>
          </w:p>
        </w:tc>
      </w:tr>
      <w:tr w:rsidR="00C07674" w14:paraId="7A699B97" w14:textId="77777777">
        <w:tc>
          <w:tcPr>
            <w:tcW w:w="907" w:type="dxa"/>
            <w:vAlign w:val="center"/>
          </w:tcPr>
          <w:p w14:paraId="305556F2"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14:paraId="54F55B27" w14:textId="77777777" w:rsidR="00C07674" w:rsidRDefault="00C07674">
            <w:pPr>
              <w:jc w:val="center"/>
              <w:rPr>
                <w:rFonts w:ascii="仿宋_GB2312" w:eastAsia="仿宋_GB2312" w:hAnsi="黑体"/>
                <w:sz w:val="24"/>
                <w:szCs w:val="24"/>
              </w:rPr>
            </w:pPr>
          </w:p>
        </w:tc>
        <w:tc>
          <w:tcPr>
            <w:tcW w:w="1215" w:type="dxa"/>
            <w:vAlign w:val="center"/>
          </w:tcPr>
          <w:p w14:paraId="63B6CDD1" w14:textId="77777777" w:rsidR="00C07674" w:rsidRDefault="00C07674">
            <w:pPr>
              <w:jc w:val="center"/>
              <w:rPr>
                <w:rFonts w:ascii="仿宋_GB2312" w:eastAsia="仿宋_GB2312" w:hAnsi="黑体"/>
                <w:sz w:val="24"/>
                <w:szCs w:val="24"/>
              </w:rPr>
            </w:pPr>
          </w:p>
        </w:tc>
        <w:tc>
          <w:tcPr>
            <w:tcW w:w="1571" w:type="dxa"/>
            <w:vAlign w:val="center"/>
          </w:tcPr>
          <w:p w14:paraId="7702C548" w14:textId="77777777" w:rsidR="00C07674" w:rsidRDefault="00C07674">
            <w:pPr>
              <w:jc w:val="center"/>
              <w:rPr>
                <w:rFonts w:ascii="仿宋_GB2312" w:eastAsia="仿宋_GB2312" w:hAnsi="黑体"/>
                <w:sz w:val="24"/>
                <w:szCs w:val="24"/>
              </w:rPr>
            </w:pPr>
          </w:p>
        </w:tc>
        <w:tc>
          <w:tcPr>
            <w:tcW w:w="743" w:type="dxa"/>
            <w:vAlign w:val="center"/>
          </w:tcPr>
          <w:p w14:paraId="40574CBF" w14:textId="77777777" w:rsidR="00C07674" w:rsidRDefault="00C07674">
            <w:pPr>
              <w:jc w:val="center"/>
              <w:rPr>
                <w:rFonts w:ascii="仿宋_GB2312" w:eastAsia="仿宋_GB2312" w:hAnsi="黑体"/>
                <w:sz w:val="24"/>
                <w:szCs w:val="24"/>
              </w:rPr>
            </w:pPr>
          </w:p>
        </w:tc>
        <w:tc>
          <w:tcPr>
            <w:tcW w:w="800" w:type="dxa"/>
            <w:vAlign w:val="center"/>
          </w:tcPr>
          <w:p w14:paraId="7028234F" w14:textId="77777777" w:rsidR="00C07674" w:rsidRDefault="00C07674">
            <w:pPr>
              <w:jc w:val="center"/>
              <w:rPr>
                <w:rFonts w:ascii="仿宋_GB2312" w:eastAsia="仿宋_GB2312" w:hAnsi="黑体"/>
                <w:sz w:val="24"/>
                <w:szCs w:val="24"/>
              </w:rPr>
            </w:pPr>
          </w:p>
        </w:tc>
        <w:tc>
          <w:tcPr>
            <w:tcW w:w="1428" w:type="dxa"/>
            <w:vAlign w:val="center"/>
          </w:tcPr>
          <w:p w14:paraId="4EDF8B6E" w14:textId="77777777" w:rsidR="00C07674" w:rsidRDefault="00C07674">
            <w:pPr>
              <w:jc w:val="center"/>
              <w:rPr>
                <w:rFonts w:ascii="仿宋_GB2312" w:eastAsia="仿宋_GB2312" w:hAnsi="黑体"/>
                <w:sz w:val="24"/>
                <w:szCs w:val="24"/>
              </w:rPr>
            </w:pPr>
          </w:p>
        </w:tc>
        <w:tc>
          <w:tcPr>
            <w:tcW w:w="1472" w:type="dxa"/>
            <w:vAlign w:val="center"/>
          </w:tcPr>
          <w:p w14:paraId="70F4CD01" w14:textId="77777777" w:rsidR="00C07674" w:rsidRDefault="00C07674">
            <w:pPr>
              <w:jc w:val="center"/>
              <w:rPr>
                <w:rFonts w:ascii="仿宋_GB2312" w:eastAsia="仿宋_GB2312" w:hAnsi="黑体"/>
                <w:sz w:val="24"/>
                <w:szCs w:val="24"/>
              </w:rPr>
            </w:pPr>
          </w:p>
        </w:tc>
      </w:tr>
      <w:tr w:rsidR="00C07674" w14:paraId="2217A005" w14:textId="77777777">
        <w:tc>
          <w:tcPr>
            <w:tcW w:w="907" w:type="dxa"/>
            <w:vAlign w:val="center"/>
          </w:tcPr>
          <w:p w14:paraId="4082F65A"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14:paraId="7B31B654" w14:textId="77777777" w:rsidR="00C07674" w:rsidRDefault="00C07674">
            <w:pPr>
              <w:jc w:val="center"/>
              <w:rPr>
                <w:rFonts w:ascii="仿宋_GB2312" w:eastAsia="仿宋_GB2312" w:hAnsi="黑体"/>
                <w:sz w:val="24"/>
                <w:szCs w:val="24"/>
              </w:rPr>
            </w:pPr>
          </w:p>
        </w:tc>
        <w:tc>
          <w:tcPr>
            <w:tcW w:w="1215" w:type="dxa"/>
            <w:vAlign w:val="center"/>
          </w:tcPr>
          <w:p w14:paraId="3D2CBA57" w14:textId="77777777" w:rsidR="00C07674" w:rsidRDefault="00C07674">
            <w:pPr>
              <w:jc w:val="center"/>
              <w:rPr>
                <w:rFonts w:ascii="仿宋_GB2312" w:eastAsia="仿宋_GB2312" w:hAnsi="黑体"/>
                <w:sz w:val="24"/>
                <w:szCs w:val="24"/>
              </w:rPr>
            </w:pPr>
          </w:p>
        </w:tc>
        <w:tc>
          <w:tcPr>
            <w:tcW w:w="1571" w:type="dxa"/>
            <w:vAlign w:val="center"/>
          </w:tcPr>
          <w:p w14:paraId="77F55EF7" w14:textId="77777777" w:rsidR="00C07674" w:rsidRDefault="00C07674">
            <w:pPr>
              <w:jc w:val="center"/>
              <w:rPr>
                <w:rFonts w:ascii="仿宋_GB2312" w:eastAsia="仿宋_GB2312" w:hAnsi="黑体"/>
                <w:sz w:val="24"/>
                <w:szCs w:val="24"/>
              </w:rPr>
            </w:pPr>
          </w:p>
        </w:tc>
        <w:tc>
          <w:tcPr>
            <w:tcW w:w="743" w:type="dxa"/>
            <w:vAlign w:val="center"/>
          </w:tcPr>
          <w:p w14:paraId="1B490EE3" w14:textId="77777777" w:rsidR="00C07674" w:rsidRDefault="00C07674">
            <w:pPr>
              <w:jc w:val="center"/>
              <w:rPr>
                <w:rFonts w:ascii="仿宋_GB2312" w:eastAsia="仿宋_GB2312" w:hAnsi="黑体"/>
                <w:sz w:val="24"/>
                <w:szCs w:val="24"/>
              </w:rPr>
            </w:pPr>
          </w:p>
        </w:tc>
        <w:tc>
          <w:tcPr>
            <w:tcW w:w="800" w:type="dxa"/>
            <w:vAlign w:val="center"/>
          </w:tcPr>
          <w:p w14:paraId="5CCCD655" w14:textId="77777777" w:rsidR="00C07674" w:rsidRDefault="00C07674">
            <w:pPr>
              <w:jc w:val="center"/>
              <w:rPr>
                <w:rFonts w:ascii="仿宋_GB2312" w:eastAsia="仿宋_GB2312" w:hAnsi="黑体"/>
                <w:sz w:val="24"/>
                <w:szCs w:val="24"/>
              </w:rPr>
            </w:pPr>
          </w:p>
        </w:tc>
        <w:tc>
          <w:tcPr>
            <w:tcW w:w="1428" w:type="dxa"/>
            <w:vAlign w:val="center"/>
          </w:tcPr>
          <w:p w14:paraId="394759BD" w14:textId="77777777" w:rsidR="00C07674" w:rsidRDefault="00C07674">
            <w:pPr>
              <w:jc w:val="center"/>
              <w:rPr>
                <w:rFonts w:ascii="仿宋_GB2312" w:eastAsia="仿宋_GB2312" w:hAnsi="黑体"/>
                <w:sz w:val="24"/>
                <w:szCs w:val="24"/>
              </w:rPr>
            </w:pPr>
          </w:p>
        </w:tc>
        <w:tc>
          <w:tcPr>
            <w:tcW w:w="1472" w:type="dxa"/>
            <w:vAlign w:val="center"/>
          </w:tcPr>
          <w:p w14:paraId="014A7FDB" w14:textId="77777777" w:rsidR="00C07674" w:rsidRDefault="00C07674">
            <w:pPr>
              <w:jc w:val="center"/>
              <w:rPr>
                <w:rFonts w:ascii="仿宋_GB2312" w:eastAsia="仿宋_GB2312" w:hAnsi="黑体"/>
                <w:sz w:val="24"/>
                <w:szCs w:val="24"/>
              </w:rPr>
            </w:pPr>
          </w:p>
        </w:tc>
      </w:tr>
      <w:tr w:rsidR="00C07674" w14:paraId="7EB585B3" w14:textId="77777777">
        <w:tc>
          <w:tcPr>
            <w:tcW w:w="907" w:type="dxa"/>
            <w:vAlign w:val="center"/>
          </w:tcPr>
          <w:p w14:paraId="7F62A0C7" w14:textId="77777777" w:rsidR="00C07674" w:rsidRDefault="00D6163F">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14:paraId="05BEEA25" w14:textId="77777777" w:rsidR="00C07674" w:rsidRDefault="00C07674">
            <w:pPr>
              <w:jc w:val="center"/>
              <w:rPr>
                <w:rFonts w:ascii="仿宋_GB2312" w:eastAsia="仿宋_GB2312" w:hAnsi="黑体"/>
                <w:sz w:val="24"/>
                <w:szCs w:val="24"/>
              </w:rPr>
            </w:pPr>
          </w:p>
        </w:tc>
        <w:tc>
          <w:tcPr>
            <w:tcW w:w="1215" w:type="dxa"/>
            <w:vAlign w:val="center"/>
          </w:tcPr>
          <w:p w14:paraId="08294245" w14:textId="77777777" w:rsidR="00C07674" w:rsidRDefault="00C07674">
            <w:pPr>
              <w:jc w:val="center"/>
              <w:rPr>
                <w:rFonts w:ascii="仿宋_GB2312" w:eastAsia="仿宋_GB2312" w:hAnsi="黑体"/>
                <w:sz w:val="24"/>
                <w:szCs w:val="24"/>
              </w:rPr>
            </w:pPr>
          </w:p>
        </w:tc>
        <w:tc>
          <w:tcPr>
            <w:tcW w:w="1571" w:type="dxa"/>
            <w:vAlign w:val="center"/>
          </w:tcPr>
          <w:p w14:paraId="31E006B7" w14:textId="77777777" w:rsidR="00C07674" w:rsidRDefault="00C07674">
            <w:pPr>
              <w:jc w:val="center"/>
              <w:rPr>
                <w:rFonts w:ascii="仿宋_GB2312" w:eastAsia="仿宋_GB2312" w:hAnsi="黑体"/>
                <w:sz w:val="24"/>
                <w:szCs w:val="24"/>
              </w:rPr>
            </w:pPr>
          </w:p>
        </w:tc>
        <w:tc>
          <w:tcPr>
            <w:tcW w:w="743" w:type="dxa"/>
            <w:vAlign w:val="center"/>
          </w:tcPr>
          <w:p w14:paraId="7A6E766A" w14:textId="77777777" w:rsidR="00C07674" w:rsidRDefault="00C07674">
            <w:pPr>
              <w:jc w:val="center"/>
              <w:rPr>
                <w:rFonts w:ascii="仿宋_GB2312" w:eastAsia="仿宋_GB2312" w:hAnsi="黑体"/>
                <w:sz w:val="24"/>
                <w:szCs w:val="24"/>
              </w:rPr>
            </w:pPr>
          </w:p>
        </w:tc>
        <w:tc>
          <w:tcPr>
            <w:tcW w:w="800" w:type="dxa"/>
            <w:vAlign w:val="center"/>
          </w:tcPr>
          <w:p w14:paraId="7AC1BBD6" w14:textId="77777777" w:rsidR="00C07674" w:rsidRDefault="00C07674">
            <w:pPr>
              <w:jc w:val="center"/>
              <w:rPr>
                <w:rFonts w:ascii="仿宋_GB2312" w:eastAsia="仿宋_GB2312" w:hAnsi="黑体"/>
                <w:sz w:val="24"/>
                <w:szCs w:val="24"/>
              </w:rPr>
            </w:pPr>
          </w:p>
        </w:tc>
        <w:tc>
          <w:tcPr>
            <w:tcW w:w="1428" w:type="dxa"/>
            <w:vAlign w:val="center"/>
          </w:tcPr>
          <w:p w14:paraId="75500058" w14:textId="77777777" w:rsidR="00C07674" w:rsidRDefault="00C07674">
            <w:pPr>
              <w:jc w:val="center"/>
              <w:rPr>
                <w:rFonts w:ascii="仿宋_GB2312" w:eastAsia="仿宋_GB2312" w:hAnsi="黑体"/>
                <w:sz w:val="24"/>
                <w:szCs w:val="24"/>
              </w:rPr>
            </w:pPr>
          </w:p>
        </w:tc>
        <w:tc>
          <w:tcPr>
            <w:tcW w:w="1472" w:type="dxa"/>
            <w:vAlign w:val="center"/>
          </w:tcPr>
          <w:p w14:paraId="192A16B3" w14:textId="77777777" w:rsidR="00C07674" w:rsidRDefault="00C07674">
            <w:pPr>
              <w:jc w:val="center"/>
              <w:rPr>
                <w:rFonts w:ascii="仿宋_GB2312" w:eastAsia="仿宋_GB2312" w:hAnsi="黑体"/>
                <w:sz w:val="24"/>
                <w:szCs w:val="24"/>
              </w:rPr>
            </w:pPr>
          </w:p>
        </w:tc>
      </w:tr>
    </w:tbl>
    <w:p w14:paraId="14D71878" w14:textId="77777777" w:rsidR="00C07674" w:rsidRDefault="00C07674">
      <w:pPr>
        <w:rPr>
          <w:sz w:val="24"/>
          <w:szCs w:val="24"/>
        </w:rPr>
      </w:pPr>
    </w:p>
    <w:tbl>
      <w:tblPr>
        <w:tblStyle w:val="ad"/>
        <w:tblW w:w="9214" w:type="dxa"/>
        <w:tblInd w:w="-459" w:type="dxa"/>
        <w:tblLayout w:type="fixed"/>
        <w:tblLook w:val="04A0" w:firstRow="1" w:lastRow="0" w:firstColumn="1" w:lastColumn="0" w:noHBand="0" w:noVBand="1"/>
      </w:tblPr>
      <w:tblGrid>
        <w:gridCol w:w="9214"/>
      </w:tblGrid>
      <w:tr w:rsidR="00C07674" w14:paraId="165B5D1C" w14:textId="77777777">
        <w:trPr>
          <w:trHeight w:val="90"/>
        </w:trPr>
        <w:tc>
          <w:tcPr>
            <w:tcW w:w="9214" w:type="dxa"/>
          </w:tcPr>
          <w:p w14:paraId="1AD27190" w14:textId="77777777" w:rsidR="00C07674" w:rsidRDefault="00D6163F">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C07674" w14:paraId="51D21BAC" w14:textId="77777777">
        <w:trPr>
          <w:trHeight w:val="961"/>
        </w:trPr>
        <w:tc>
          <w:tcPr>
            <w:tcW w:w="9214" w:type="dxa"/>
          </w:tcPr>
          <w:p w14:paraId="4A0FACB3" w14:textId="77777777" w:rsidR="00C07674" w:rsidRDefault="00D6163F">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14:paraId="56612B57" w14:textId="77777777" w:rsidR="00C07674" w:rsidRDefault="00C07674">
            <w:pPr>
              <w:ind w:firstLineChars="50" w:firstLine="120"/>
              <w:rPr>
                <w:rFonts w:ascii="仿宋_GB2312" w:eastAsia="仿宋_GB2312" w:hAnsi="仿宋"/>
                <w:sz w:val="24"/>
                <w:szCs w:val="24"/>
              </w:rPr>
            </w:pPr>
          </w:p>
          <w:p w14:paraId="68C87A0D" w14:textId="77777777" w:rsidR="00C07674" w:rsidRDefault="00C07674">
            <w:pPr>
              <w:ind w:firstLineChars="50" w:firstLine="120"/>
              <w:rPr>
                <w:rFonts w:ascii="仿宋_GB2312" w:eastAsia="仿宋_GB2312" w:hAnsi="仿宋"/>
                <w:sz w:val="24"/>
                <w:szCs w:val="24"/>
              </w:rPr>
            </w:pPr>
          </w:p>
          <w:p w14:paraId="6DFF2F91" w14:textId="77777777" w:rsidR="00C07674" w:rsidRDefault="00C07674">
            <w:pPr>
              <w:ind w:firstLineChars="50" w:firstLine="120"/>
              <w:rPr>
                <w:rFonts w:ascii="仿宋_GB2312" w:eastAsia="仿宋_GB2312" w:hAnsi="仿宋"/>
                <w:sz w:val="24"/>
                <w:szCs w:val="24"/>
              </w:rPr>
            </w:pPr>
          </w:p>
          <w:p w14:paraId="71D0CEA0" w14:textId="77777777" w:rsidR="00C07674" w:rsidRDefault="00C07674">
            <w:pPr>
              <w:ind w:firstLineChars="50" w:firstLine="120"/>
              <w:rPr>
                <w:rFonts w:ascii="仿宋_GB2312" w:eastAsia="仿宋_GB2312" w:hAnsi="仿宋"/>
                <w:sz w:val="24"/>
                <w:szCs w:val="24"/>
              </w:rPr>
            </w:pPr>
          </w:p>
          <w:p w14:paraId="7293C130" w14:textId="77777777" w:rsidR="00C07674" w:rsidRDefault="00C07674">
            <w:pPr>
              <w:ind w:firstLineChars="50" w:firstLine="120"/>
              <w:rPr>
                <w:rFonts w:ascii="仿宋_GB2312" w:eastAsia="仿宋_GB2312" w:hAnsi="仿宋"/>
                <w:sz w:val="24"/>
                <w:szCs w:val="24"/>
              </w:rPr>
            </w:pPr>
          </w:p>
          <w:p w14:paraId="29675263" w14:textId="77777777" w:rsidR="00C07674" w:rsidRDefault="00C07674">
            <w:pPr>
              <w:ind w:firstLineChars="50" w:firstLine="120"/>
              <w:rPr>
                <w:rFonts w:ascii="仿宋_GB2312" w:eastAsia="仿宋_GB2312" w:hAnsi="仿宋"/>
                <w:sz w:val="24"/>
                <w:szCs w:val="24"/>
              </w:rPr>
            </w:pPr>
          </w:p>
          <w:p w14:paraId="7BD074DB" w14:textId="77777777" w:rsidR="00C07674" w:rsidRDefault="00C07674">
            <w:pPr>
              <w:ind w:firstLineChars="50" w:firstLine="120"/>
              <w:rPr>
                <w:rFonts w:ascii="仿宋_GB2312" w:eastAsia="仿宋_GB2312" w:hAnsi="仿宋"/>
                <w:sz w:val="24"/>
                <w:szCs w:val="24"/>
              </w:rPr>
            </w:pPr>
          </w:p>
          <w:p w14:paraId="071FEE0C" w14:textId="77777777" w:rsidR="00C07674" w:rsidRDefault="00C07674">
            <w:pPr>
              <w:ind w:firstLineChars="50" w:firstLine="120"/>
              <w:rPr>
                <w:rFonts w:ascii="仿宋_GB2312" w:eastAsia="仿宋_GB2312" w:hAnsi="仿宋"/>
                <w:sz w:val="24"/>
                <w:szCs w:val="24"/>
              </w:rPr>
            </w:pPr>
          </w:p>
          <w:p w14:paraId="6EFBF8D4" w14:textId="77777777" w:rsidR="00C07674" w:rsidRDefault="00C07674">
            <w:pPr>
              <w:ind w:firstLineChars="50" w:firstLine="120"/>
              <w:rPr>
                <w:rFonts w:ascii="仿宋_GB2312" w:eastAsia="仿宋_GB2312" w:hAnsi="仿宋"/>
                <w:sz w:val="24"/>
                <w:szCs w:val="24"/>
              </w:rPr>
            </w:pPr>
          </w:p>
          <w:p w14:paraId="5385DF3D" w14:textId="77777777" w:rsidR="00C07674" w:rsidRDefault="00C07674">
            <w:pPr>
              <w:ind w:firstLineChars="50" w:firstLine="120"/>
              <w:rPr>
                <w:rFonts w:ascii="仿宋_GB2312" w:eastAsia="仿宋_GB2312"/>
                <w:sz w:val="24"/>
                <w:szCs w:val="24"/>
              </w:rPr>
            </w:pPr>
          </w:p>
        </w:tc>
      </w:tr>
    </w:tbl>
    <w:p w14:paraId="047C80A3" w14:textId="77777777" w:rsidR="00C07674" w:rsidRDefault="00C07674">
      <w:pPr>
        <w:rPr>
          <w:rFonts w:ascii="黑体" w:eastAsia="黑体" w:hAnsi="黑体"/>
          <w:sz w:val="24"/>
          <w:szCs w:val="24"/>
        </w:rPr>
      </w:pPr>
    </w:p>
    <w:p w14:paraId="375F96F3" w14:textId="77777777" w:rsidR="00C07674" w:rsidRDefault="00D6163F">
      <w:pPr>
        <w:rPr>
          <w:rFonts w:ascii="黑体" w:eastAsia="黑体" w:hAnsi="黑体"/>
          <w:sz w:val="28"/>
          <w:szCs w:val="28"/>
        </w:rPr>
      </w:pPr>
      <w:r>
        <w:rPr>
          <w:rFonts w:ascii="黑体" w:eastAsia="黑体" w:hAnsi="黑体" w:hint="eastAsia"/>
          <w:sz w:val="28"/>
          <w:szCs w:val="28"/>
        </w:rPr>
        <w:t>三、课程特色（不超过800字）</w:t>
      </w:r>
    </w:p>
    <w:tbl>
      <w:tblPr>
        <w:tblStyle w:val="ad"/>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C07674" w14:paraId="42D99F0F" w14:textId="77777777">
        <w:trPr>
          <w:trHeight w:val="420"/>
        </w:trPr>
        <w:tc>
          <w:tcPr>
            <w:tcW w:w="9214" w:type="dxa"/>
            <w:gridSpan w:val="6"/>
            <w:tcBorders>
              <w:bottom w:val="single" w:sz="4" w:space="0" w:color="auto"/>
            </w:tcBorders>
            <w:vAlign w:val="center"/>
          </w:tcPr>
          <w:p w14:paraId="692EC8C8" w14:textId="77777777" w:rsidR="00C07674" w:rsidRDefault="00D6163F">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C07674" w14:paraId="1EF60D60" w14:textId="77777777">
        <w:trPr>
          <w:trHeight w:val="405"/>
        </w:trPr>
        <w:tc>
          <w:tcPr>
            <w:tcW w:w="709" w:type="dxa"/>
            <w:tcBorders>
              <w:top w:val="single" w:sz="4" w:space="0" w:color="auto"/>
              <w:bottom w:val="single" w:sz="4" w:space="0" w:color="auto"/>
              <w:right w:val="single" w:sz="4" w:space="0" w:color="auto"/>
            </w:tcBorders>
            <w:vAlign w:val="center"/>
          </w:tcPr>
          <w:p w14:paraId="31B7ECB3" w14:textId="77777777" w:rsidR="00C07674" w:rsidRDefault="00D6163F">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7800583B" w14:textId="77777777" w:rsidR="00C07674" w:rsidRDefault="00D6163F">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4045BB08" w14:textId="77777777" w:rsidR="00C07674" w:rsidRDefault="00D6163F">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4E24F573" w14:textId="77777777" w:rsidR="00C07674" w:rsidRDefault="00D6163F">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7AE92AEB" w14:textId="77777777" w:rsidR="00C07674" w:rsidRDefault="00D6163F">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5E207A05" w14:textId="77777777" w:rsidR="00C07674" w:rsidRDefault="00D6163F">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C07674" w14:paraId="63A9BB79" w14:textId="77777777">
        <w:trPr>
          <w:trHeight w:val="315"/>
        </w:trPr>
        <w:tc>
          <w:tcPr>
            <w:tcW w:w="709" w:type="dxa"/>
            <w:tcBorders>
              <w:top w:val="single" w:sz="4" w:space="0" w:color="auto"/>
              <w:bottom w:val="single" w:sz="4" w:space="0" w:color="auto"/>
              <w:right w:val="single" w:sz="4" w:space="0" w:color="auto"/>
            </w:tcBorders>
          </w:tcPr>
          <w:p w14:paraId="606BE381" w14:textId="77777777" w:rsidR="00C07674" w:rsidRDefault="00D6163F">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2603BE95" w14:textId="77777777" w:rsidR="00C07674" w:rsidRDefault="00C0767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8B31120" w14:textId="77777777" w:rsidR="00C07674" w:rsidRDefault="00C0767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A4DEE8" w14:textId="77777777" w:rsidR="00C07674" w:rsidRDefault="00C0767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38081B83" w14:textId="77777777" w:rsidR="00C07674" w:rsidRDefault="00C0767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2A143108" w14:textId="77777777" w:rsidR="00C07674" w:rsidRDefault="00C07674">
            <w:pPr>
              <w:rPr>
                <w:rFonts w:ascii="仿宋_GB2312" w:eastAsia="仿宋_GB2312"/>
                <w:sz w:val="24"/>
                <w:szCs w:val="24"/>
              </w:rPr>
            </w:pPr>
          </w:p>
        </w:tc>
      </w:tr>
      <w:tr w:rsidR="00C07674" w14:paraId="2D14BD55" w14:textId="77777777">
        <w:trPr>
          <w:trHeight w:val="234"/>
        </w:trPr>
        <w:tc>
          <w:tcPr>
            <w:tcW w:w="709" w:type="dxa"/>
            <w:tcBorders>
              <w:top w:val="single" w:sz="4" w:space="0" w:color="auto"/>
              <w:bottom w:val="single" w:sz="4" w:space="0" w:color="auto"/>
              <w:right w:val="single" w:sz="4" w:space="0" w:color="auto"/>
            </w:tcBorders>
          </w:tcPr>
          <w:p w14:paraId="0189FA4F" w14:textId="77777777" w:rsidR="00C07674" w:rsidRDefault="00D6163F">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14:paraId="25546B03" w14:textId="77777777" w:rsidR="00C07674" w:rsidRDefault="00C0767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29A226A" w14:textId="77777777" w:rsidR="00C07674" w:rsidRDefault="00C0767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27170F" w14:textId="77777777" w:rsidR="00C07674" w:rsidRDefault="00C0767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1CAC74C7" w14:textId="77777777" w:rsidR="00C07674" w:rsidRDefault="00C0767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1F08BBAE" w14:textId="77777777" w:rsidR="00C07674" w:rsidRDefault="00C07674">
            <w:pPr>
              <w:rPr>
                <w:rFonts w:ascii="仿宋_GB2312" w:eastAsia="仿宋_GB2312"/>
                <w:sz w:val="24"/>
                <w:szCs w:val="24"/>
              </w:rPr>
            </w:pPr>
          </w:p>
        </w:tc>
      </w:tr>
      <w:tr w:rsidR="00C07674" w14:paraId="6791AB25" w14:textId="77777777">
        <w:trPr>
          <w:trHeight w:val="375"/>
        </w:trPr>
        <w:tc>
          <w:tcPr>
            <w:tcW w:w="709" w:type="dxa"/>
            <w:tcBorders>
              <w:top w:val="single" w:sz="4" w:space="0" w:color="auto"/>
              <w:bottom w:val="single" w:sz="4" w:space="0" w:color="auto"/>
              <w:right w:val="single" w:sz="4" w:space="0" w:color="auto"/>
            </w:tcBorders>
          </w:tcPr>
          <w:p w14:paraId="0FB0256C" w14:textId="77777777" w:rsidR="00C07674" w:rsidRDefault="00D6163F">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739854E8" w14:textId="77777777" w:rsidR="00C07674" w:rsidRDefault="00C0767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5FE3CB9" w14:textId="77777777" w:rsidR="00C07674" w:rsidRDefault="00C0767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756C432B" w14:textId="77777777" w:rsidR="00C07674" w:rsidRDefault="00C0767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5559D124" w14:textId="77777777" w:rsidR="00C07674" w:rsidRDefault="00C0767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71B92A1E" w14:textId="77777777" w:rsidR="00C07674" w:rsidRDefault="00C07674">
            <w:pPr>
              <w:rPr>
                <w:rFonts w:ascii="仿宋_GB2312" w:eastAsia="仿宋_GB2312"/>
                <w:sz w:val="24"/>
                <w:szCs w:val="24"/>
              </w:rPr>
            </w:pPr>
          </w:p>
        </w:tc>
      </w:tr>
      <w:tr w:rsidR="00C07674" w14:paraId="7FF39030" w14:textId="77777777">
        <w:trPr>
          <w:trHeight w:val="2760"/>
        </w:trPr>
        <w:tc>
          <w:tcPr>
            <w:tcW w:w="9214" w:type="dxa"/>
            <w:gridSpan w:val="6"/>
            <w:tcBorders>
              <w:top w:val="single" w:sz="4" w:space="0" w:color="auto"/>
            </w:tcBorders>
          </w:tcPr>
          <w:p w14:paraId="5A5F9A29" w14:textId="77777777" w:rsidR="00C07674" w:rsidRDefault="00D6163F">
            <w:pPr>
              <w:rPr>
                <w:rFonts w:ascii="仿宋_GB2312" w:eastAsia="仿宋_GB2312" w:hAnsi="仿宋"/>
                <w:sz w:val="24"/>
                <w:szCs w:val="24"/>
              </w:rPr>
            </w:pPr>
            <w:r>
              <w:rPr>
                <w:rFonts w:ascii="仿宋_GB2312" w:eastAsia="仿宋_GB2312" w:hAnsi="仿宋" w:hint="eastAsia"/>
                <w:sz w:val="24"/>
                <w:szCs w:val="24"/>
              </w:rPr>
              <w:t>[与同类国家级一流本科课程（线上课程）等优质课程比较，简述本课程的特点与优势]</w:t>
            </w:r>
          </w:p>
          <w:p w14:paraId="20A9EA11" w14:textId="77777777" w:rsidR="00C07674" w:rsidRDefault="00C07674">
            <w:pPr>
              <w:rPr>
                <w:rFonts w:ascii="仿宋_GB2312" w:eastAsia="仿宋_GB2312"/>
                <w:sz w:val="24"/>
                <w:szCs w:val="24"/>
              </w:rPr>
            </w:pPr>
          </w:p>
          <w:p w14:paraId="3185597B" w14:textId="77777777" w:rsidR="00C07674" w:rsidRDefault="00C07674">
            <w:pPr>
              <w:rPr>
                <w:rFonts w:ascii="仿宋_GB2312" w:eastAsia="仿宋_GB2312"/>
                <w:sz w:val="24"/>
                <w:szCs w:val="24"/>
              </w:rPr>
            </w:pPr>
          </w:p>
          <w:p w14:paraId="63C68C36" w14:textId="77777777" w:rsidR="00C07674" w:rsidRDefault="00C07674">
            <w:pPr>
              <w:rPr>
                <w:rFonts w:ascii="仿宋_GB2312" w:eastAsia="仿宋_GB2312"/>
                <w:sz w:val="24"/>
                <w:szCs w:val="24"/>
              </w:rPr>
            </w:pPr>
          </w:p>
          <w:p w14:paraId="52FDED3A" w14:textId="77777777" w:rsidR="00C07674" w:rsidRDefault="00C07674">
            <w:pPr>
              <w:rPr>
                <w:rFonts w:ascii="仿宋_GB2312" w:eastAsia="仿宋_GB2312"/>
                <w:sz w:val="24"/>
                <w:szCs w:val="24"/>
              </w:rPr>
            </w:pPr>
          </w:p>
          <w:p w14:paraId="72829C57" w14:textId="77777777" w:rsidR="00C07674" w:rsidRDefault="00C07674">
            <w:pPr>
              <w:rPr>
                <w:rFonts w:ascii="仿宋_GB2312" w:eastAsia="仿宋_GB2312"/>
                <w:sz w:val="24"/>
                <w:szCs w:val="24"/>
              </w:rPr>
            </w:pPr>
          </w:p>
          <w:p w14:paraId="17B4A062" w14:textId="77777777" w:rsidR="00C07674" w:rsidRDefault="00C07674">
            <w:pPr>
              <w:rPr>
                <w:rFonts w:ascii="仿宋_GB2312" w:eastAsia="仿宋_GB2312"/>
                <w:sz w:val="24"/>
                <w:szCs w:val="24"/>
              </w:rPr>
            </w:pPr>
          </w:p>
          <w:p w14:paraId="07797CF0" w14:textId="77777777" w:rsidR="00C07674" w:rsidRDefault="00C07674">
            <w:pPr>
              <w:rPr>
                <w:rFonts w:ascii="仿宋_GB2312" w:eastAsia="仿宋_GB2312"/>
                <w:sz w:val="24"/>
                <w:szCs w:val="24"/>
              </w:rPr>
            </w:pPr>
          </w:p>
          <w:p w14:paraId="5ABAB28A" w14:textId="77777777" w:rsidR="00C07674" w:rsidRDefault="00C07674">
            <w:pPr>
              <w:rPr>
                <w:rFonts w:ascii="仿宋_GB2312" w:eastAsia="仿宋_GB2312"/>
                <w:sz w:val="24"/>
                <w:szCs w:val="24"/>
              </w:rPr>
            </w:pPr>
          </w:p>
          <w:p w14:paraId="4760508B" w14:textId="77777777" w:rsidR="00C07674" w:rsidRDefault="00C07674">
            <w:pPr>
              <w:rPr>
                <w:rFonts w:ascii="仿宋_GB2312" w:eastAsia="仿宋_GB2312"/>
                <w:sz w:val="24"/>
                <w:szCs w:val="24"/>
              </w:rPr>
            </w:pPr>
          </w:p>
          <w:p w14:paraId="54FEBA5D" w14:textId="77777777" w:rsidR="00C07674" w:rsidRDefault="00C07674">
            <w:pPr>
              <w:rPr>
                <w:rFonts w:ascii="仿宋_GB2312" w:eastAsia="仿宋_GB2312"/>
                <w:sz w:val="24"/>
                <w:szCs w:val="24"/>
              </w:rPr>
            </w:pPr>
          </w:p>
          <w:p w14:paraId="4B4061C5" w14:textId="77777777" w:rsidR="00C07674" w:rsidRDefault="00C07674">
            <w:pPr>
              <w:rPr>
                <w:rFonts w:ascii="仿宋_GB2312" w:eastAsia="仿宋_GB2312"/>
                <w:sz w:val="24"/>
                <w:szCs w:val="24"/>
              </w:rPr>
            </w:pPr>
          </w:p>
        </w:tc>
      </w:tr>
    </w:tbl>
    <w:p w14:paraId="3DEF8889" w14:textId="77777777" w:rsidR="00C07674" w:rsidRDefault="00C07674">
      <w:pPr>
        <w:rPr>
          <w:rFonts w:ascii="黑体" w:eastAsia="黑体" w:hAnsi="黑体"/>
          <w:sz w:val="24"/>
          <w:szCs w:val="24"/>
        </w:rPr>
      </w:pPr>
    </w:p>
    <w:p w14:paraId="2955B66E" w14:textId="77777777" w:rsidR="00C07674" w:rsidRDefault="00D6163F">
      <w:pPr>
        <w:rPr>
          <w:rFonts w:ascii="黑体" w:eastAsia="黑体" w:hAnsi="黑体"/>
          <w:sz w:val="28"/>
          <w:szCs w:val="28"/>
        </w:rPr>
      </w:pPr>
      <w:r>
        <w:rPr>
          <w:rFonts w:ascii="黑体" w:eastAsia="黑体" w:hAnsi="黑体" w:hint="eastAsia"/>
          <w:sz w:val="28"/>
          <w:szCs w:val="28"/>
        </w:rPr>
        <w:lastRenderedPageBreak/>
        <w:t>四、课程考核（试）情况（不超过500字）</w:t>
      </w:r>
    </w:p>
    <w:tbl>
      <w:tblPr>
        <w:tblStyle w:val="ad"/>
        <w:tblW w:w="9214" w:type="dxa"/>
        <w:tblInd w:w="-459" w:type="dxa"/>
        <w:tblLayout w:type="fixed"/>
        <w:tblLook w:val="04A0" w:firstRow="1" w:lastRow="0" w:firstColumn="1" w:lastColumn="0" w:noHBand="0" w:noVBand="1"/>
      </w:tblPr>
      <w:tblGrid>
        <w:gridCol w:w="9214"/>
      </w:tblGrid>
      <w:tr w:rsidR="00C07674" w14:paraId="4AEF8045" w14:textId="77777777">
        <w:tc>
          <w:tcPr>
            <w:tcW w:w="9214" w:type="dxa"/>
          </w:tcPr>
          <w:p w14:paraId="58445873" w14:textId="77777777" w:rsidR="00C07674" w:rsidRDefault="00D6163F">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[对学习者学习的考核（试）办法，成绩评定方式等。如果为学分认定课，须将相应的两期在线试题附后]</w:t>
            </w:r>
          </w:p>
          <w:p w14:paraId="51022059"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599FD7BD"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64244C98"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5F9B4260"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624E50F0"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7183EEE3"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6D706349"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0B9DEC39"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447BEE32"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616DC370"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tc>
      </w:tr>
    </w:tbl>
    <w:p w14:paraId="6118B613" w14:textId="77777777" w:rsidR="00C07674" w:rsidRDefault="00C07674">
      <w:pPr>
        <w:rPr>
          <w:rFonts w:ascii="黑体" w:eastAsia="黑体" w:hAnsi="黑体"/>
          <w:sz w:val="24"/>
          <w:szCs w:val="24"/>
        </w:rPr>
      </w:pPr>
    </w:p>
    <w:p w14:paraId="0C0DDD08" w14:textId="77777777" w:rsidR="00C07674" w:rsidRDefault="00D6163F">
      <w:pPr>
        <w:rPr>
          <w:rFonts w:ascii="黑体" w:eastAsia="黑体" w:hAnsi="黑体"/>
          <w:sz w:val="28"/>
          <w:szCs w:val="28"/>
        </w:rPr>
      </w:pPr>
      <w:r>
        <w:rPr>
          <w:rFonts w:ascii="黑体" w:eastAsia="黑体" w:hAnsi="黑体" w:hint="eastAsia"/>
          <w:sz w:val="28"/>
          <w:szCs w:val="28"/>
        </w:rPr>
        <w:t>五、课程应用情况（不超过800字）</w:t>
      </w:r>
    </w:p>
    <w:tbl>
      <w:tblPr>
        <w:tblStyle w:val="ad"/>
        <w:tblW w:w="9214" w:type="dxa"/>
        <w:tblInd w:w="-459" w:type="dxa"/>
        <w:tblLayout w:type="fixed"/>
        <w:tblLook w:val="04A0" w:firstRow="1" w:lastRow="0" w:firstColumn="1" w:lastColumn="0" w:noHBand="0" w:noVBand="1"/>
      </w:tblPr>
      <w:tblGrid>
        <w:gridCol w:w="9214"/>
      </w:tblGrid>
      <w:tr w:rsidR="00C07674" w14:paraId="6BEC2887" w14:textId="77777777">
        <w:trPr>
          <w:trHeight w:val="2731"/>
        </w:trPr>
        <w:tc>
          <w:tcPr>
            <w:tcW w:w="9214" w:type="dxa"/>
          </w:tcPr>
          <w:p w14:paraId="0AE5457D" w14:textId="77777777" w:rsidR="00C07674" w:rsidRDefault="00D6163F">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14:paraId="18A78E20" w14:textId="77777777" w:rsidR="00C07674" w:rsidRDefault="00C07674">
            <w:pPr>
              <w:rPr>
                <w:rFonts w:ascii="仿宋_GB2312" w:eastAsia="仿宋_GB2312"/>
                <w:sz w:val="24"/>
                <w:szCs w:val="24"/>
              </w:rPr>
            </w:pPr>
          </w:p>
          <w:p w14:paraId="6F042090" w14:textId="77777777" w:rsidR="00C07674" w:rsidRDefault="00C07674">
            <w:pPr>
              <w:rPr>
                <w:rFonts w:ascii="仿宋_GB2312" w:eastAsia="仿宋_GB2312"/>
                <w:sz w:val="24"/>
                <w:szCs w:val="24"/>
              </w:rPr>
            </w:pPr>
          </w:p>
          <w:p w14:paraId="0C622455" w14:textId="77777777" w:rsidR="00C07674" w:rsidRDefault="00C07674">
            <w:pPr>
              <w:rPr>
                <w:rFonts w:ascii="仿宋_GB2312" w:eastAsia="仿宋_GB2312"/>
                <w:sz w:val="24"/>
                <w:szCs w:val="24"/>
              </w:rPr>
            </w:pPr>
          </w:p>
          <w:p w14:paraId="2C1899A3" w14:textId="77777777" w:rsidR="00C07674" w:rsidRDefault="00C07674">
            <w:pPr>
              <w:rPr>
                <w:rFonts w:ascii="仿宋_GB2312" w:eastAsia="仿宋_GB2312"/>
                <w:sz w:val="24"/>
                <w:szCs w:val="24"/>
              </w:rPr>
            </w:pPr>
          </w:p>
          <w:p w14:paraId="46CAC400" w14:textId="77777777" w:rsidR="00C07674" w:rsidRDefault="00C07674">
            <w:pPr>
              <w:rPr>
                <w:rFonts w:ascii="仿宋_GB2312" w:eastAsia="仿宋_GB2312"/>
                <w:sz w:val="24"/>
                <w:szCs w:val="24"/>
              </w:rPr>
            </w:pPr>
          </w:p>
          <w:p w14:paraId="6BCE2045" w14:textId="77777777" w:rsidR="00C07674" w:rsidRDefault="00C07674">
            <w:pPr>
              <w:rPr>
                <w:rFonts w:ascii="仿宋_GB2312" w:eastAsia="仿宋_GB2312"/>
                <w:sz w:val="24"/>
                <w:szCs w:val="24"/>
              </w:rPr>
            </w:pPr>
          </w:p>
          <w:p w14:paraId="5DB8E2F6" w14:textId="77777777" w:rsidR="00C07674" w:rsidRDefault="00C07674">
            <w:pPr>
              <w:rPr>
                <w:rFonts w:ascii="仿宋_GB2312" w:eastAsia="仿宋_GB2312"/>
                <w:sz w:val="24"/>
                <w:szCs w:val="24"/>
              </w:rPr>
            </w:pPr>
          </w:p>
          <w:p w14:paraId="18E7E6CA" w14:textId="77777777" w:rsidR="00C07674" w:rsidRDefault="00C07674">
            <w:pPr>
              <w:rPr>
                <w:rFonts w:ascii="仿宋_GB2312" w:eastAsia="仿宋_GB2312"/>
                <w:sz w:val="24"/>
                <w:szCs w:val="24"/>
              </w:rPr>
            </w:pPr>
          </w:p>
          <w:p w14:paraId="138D8AAF" w14:textId="77777777" w:rsidR="00C07674" w:rsidRDefault="00C07674">
            <w:pPr>
              <w:rPr>
                <w:rFonts w:ascii="仿宋_GB2312" w:eastAsia="仿宋_GB2312"/>
                <w:sz w:val="24"/>
                <w:szCs w:val="24"/>
              </w:rPr>
            </w:pPr>
          </w:p>
          <w:p w14:paraId="380E1100" w14:textId="77777777" w:rsidR="00C07674" w:rsidRDefault="00C07674">
            <w:pPr>
              <w:rPr>
                <w:rFonts w:ascii="仿宋_GB2312" w:eastAsia="仿宋_GB2312"/>
                <w:sz w:val="24"/>
                <w:szCs w:val="24"/>
              </w:rPr>
            </w:pPr>
          </w:p>
          <w:p w14:paraId="0EAEF409" w14:textId="77777777" w:rsidR="00C07674" w:rsidRDefault="00C07674">
            <w:pPr>
              <w:rPr>
                <w:rFonts w:ascii="仿宋_GB2312" w:eastAsia="仿宋_GB2312"/>
                <w:sz w:val="24"/>
                <w:szCs w:val="24"/>
              </w:rPr>
            </w:pPr>
          </w:p>
          <w:p w14:paraId="68D4B83C" w14:textId="77777777" w:rsidR="00C07674" w:rsidRDefault="00C07674">
            <w:pPr>
              <w:rPr>
                <w:rFonts w:ascii="仿宋_GB2312" w:eastAsia="仿宋_GB2312"/>
                <w:sz w:val="24"/>
                <w:szCs w:val="24"/>
              </w:rPr>
            </w:pPr>
          </w:p>
          <w:p w14:paraId="43ACD420" w14:textId="77777777" w:rsidR="00C07674" w:rsidRDefault="00C07674">
            <w:pPr>
              <w:rPr>
                <w:rFonts w:ascii="仿宋_GB2312" w:eastAsia="仿宋_GB2312"/>
                <w:sz w:val="24"/>
                <w:szCs w:val="24"/>
              </w:rPr>
            </w:pPr>
          </w:p>
          <w:p w14:paraId="5852B2E7" w14:textId="77777777" w:rsidR="00C07674" w:rsidRDefault="00C07674">
            <w:pPr>
              <w:rPr>
                <w:rFonts w:ascii="仿宋_GB2312" w:eastAsia="仿宋_GB2312"/>
                <w:sz w:val="24"/>
                <w:szCs w:val="24"/>
              </w:rPr>
            </w:pPr>
          </w:p>
          <w:p w14:paraId="77A63B9B" w14:textId="77777777" w:rsidR="00C07674" w:rsidRDefault="00C07674">
            <w:pPr>
              <w:rPr>
                <w:rFonts w:ascii="仿宋_GB2312" w:eastAsia="仿宋_GB2312"/>
                <w:sz w:val="24"/>
                <w:szCs w:val="24"/>
              </w:rPr>
            </w:pPr>
          </w:p>
          <w:p w14:paraId="3F499488" w14:textId="77777777" w:rsidR="00C07674" w:rsidRDefault="00C07674">
            <w:pPr>
              <w:rPr>
                <w:rFonts w:ascii="仿宋_GB2312" w:eastAsia="仿宋_GB2312"/>
                <w:sz w:val="24"/>
                <w:szCs w:val="24"/>
              </w:rPr>
            </w:pPr>
          </w:p>
          <w:p w14:paraId="04D3FC8D" w14:textId="77777777" w:rsidR="00C07674" w:rsidRDefault="00C07674">
            <w:pPr>
              <w:rPr>
                <w:rFonts w:ascii="仿宋_GB2312" w:eastAsia="仿宋_GB2312"/>
                <w:sz w:val="24"/>
                <w:szCs w:val="24"/>
              </w:rPr>
            </w:pPr>
          </w:p>
          <w:p w14:paraId="538C6A37" w14:textId="77777777" w:rsidR="00C07674" w:rsidRDefault="00C07674">
            <w:pPr>
              <w:rPr>
                <w:rFonts w:ascii="仿宋_GB2312" w:eastAsia="仿宋_GB2312"/>
                <w:sz w:val="24"/>
                <w:szCs w:val="24"/>
              </w:rPr>
            </w:pPr>
          </w:p>
          <w:p w14:paraId="4CD39446" w14:textId="77777777" w:rsidR="00C07674" w:rsidRDefault="00C07674">
            <w:pPr>
              <w:rPr>
                <w:rFonts w:ascii="仿宋_GB2312" w:eastAsia="仿宋_GB2312"/>
                <w:sz w:val="24"/>
                <w:szCs w:val="24"/>
              </w:rPr>
            </w:pPr>
          </w:p>
        </w:tc>
      </w:tr>
    </w:tbl>
    <w:p w14:paraId="5DDBC0D9" w14:textId="77777777" w:rsidR="00C07674" w:rsidRDefault="00C07674">
      <w:pPr>
        <w:rPr>
          <w:rFonts w:ascii="黑体" w:eastAsia="黑体" w:hAnsi="黑体"/>
          <w:sz w:val="24"/>
          <w:szCs w:val="24"/>
        </w:rPr>
      </w:pPr>
    </w:p>
    <w:p w14:paraId="52821DC5" w14:textId="77777777" w:rsidR="00C07674" w:rsidRDefault="00D6163F">
      <w:pPr>
        <w:rPr>
          <w:rFonts w:ascii="黑体" w:eastAsia="黑体" w:hAnsi="黑体"/>
          <w:sz w:val="28"/>
          <w:szCs w:val="28"/>
        </w:rPr>
      </w:pPr>
      <w:r>
        <w:rPr>
          <w:rFonts w:ascii="黑体" w:eastAsia="黑体" w:hAnsi="黑体" w:hint="eastAsia"/>
          <w:sz w:val="28"/>
          <w:szCs w:val="28"/>
        </w:rPr>
        <w:lastRenderedPageBreak/>
        <w:t>六、课程建设计划（不超过500字）</w:t>
      </w:r>
    </w:p>
    <w:tbl>
      <w:tblPr>
        <w:tblStyle w:val="ad"/>
        <w:tblW w:w="9214" w:type="dxa"/>
        <w:tblInd w:w="-459" w:type="dxa"/>
        <w:tblLayout w:type="fixed"/>
        <w:tblLook w:val="04A0" w:firstRow="1" w:lastRow="0" w:firstColumn="1" w:lastColumn="0" w:noHBand="0" w:noVBand="1"/>
      </w:tblPr>
      <w:tblGrid>
        <w:gridCol w:w="9214"/>
      </w:tblGrid>
      <w:tr w:rsidR="00C07674" w14:paraId="7A7E2DA4" w14:textId="77777777">
        <w:tc>
          <w:tcPr>
            <w:tcW w:w="9214" w:type="dxa"/>
          </w:tcPr>
          <w:p w14:paraId="64BCFFB5" w14:textId="77777777" w:rsidR="00C07674" w:rsidRDefault="00D6163F">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14:paraId="41AAA73C" w14:textId="77777777" w:rsidR="00C07674" w:rsidRDefault="00C07674">
            <w:pPr>
              <w:adjustRightInd w:val="0"/>
              <w:snapToGrid w:val="0"/>
              <w:spacing w:line="360" w:lineRule="auto"/>
              <w:ind w:right="284" w:firstLineChars="200" w:firstLine="480"/>
              <w:jc w:val="left"/>
              <w:rPr>
                <w:rFonts w:ascii="仿宋_GB2312" w:eastAsia="仿宋_GB2312"/>
                <w:sz w:val="24"/>
                <w:szCs w:val="24"/>
              </w:rPr>
            </w:pPr>
          </w:p>
          <w:p w14:paraId="4ADE7287"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52DC74B1"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6E75875C"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2DD6C531"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2357AA84"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753548E4"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183A42D9"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p w14:paraId="0E234797" w14:textId="77777777" w:rsidR="00C07674" w:rsidRDefault="00C07674">
            <w:pPr>
              <w:adjustRightInd w:val="0"/>
              <w:snapToGrid w:val="0"/>
              <w:spacing w:line="360" w:lineRule="auto"/>
              <w:ind w:right="284" w:firstLineChars="200" w:firstLine="480"/>
              <w:jc w:val="center"/>
              <w:rPr>
                <w:rFonts w:ascii="仿宋_GB2312" w:eastAsia="仿宋_GB2312"/>
                <w:sz w:val="24"/>
                <w:szCs w:val="24"/>
              </w:rPr>
            </w:pPr>
          </w:p>
        </w:tc>
      </w:tr>
    </w:tbl>
    <w:p w14:paraId="55A9D8D9" w14:textId="77777777" w:rsidR="00C07674" w:rsidRDefault="00C07674">
      <w:pPr>
        <w:rPr>
          <w:rFonts w:ascii="仿宋_GB2312" w:eastAsia="仿宋_GB2312" w:hAnsi="黑体"/>
          <w:sz w:val="24"/>
          <w:szCs w:val="24"/>
        </w:rPr>
      </w:pPr>
    </w:p>
    <w:p w14:paraId="6FF0E8CD" w14:textId="674469BF" w:rsidR="00C07674" w:rsidRDefault="00D6163F">
      <w:pPr>
        <w:rPr>
          <w:rFonts w:ascii="黑体" w:eastAsia="黑体" w:hAnsi="黑体"/>
          <w:sz w:val="28"/>
          <w:szCs w:val="28"/>
        </w:rPr>
      </w:pPr>
      <w:r>
        <w:rPr>
          <w:rFonts w:ascii="黑体" w:eastAsia="黑体" w:hAnsi="黑体" w:hint="eastAsia"/>
          <w:sz w:val="28"/>
          <w:szCs w:val="28"/>
        </w:rPr>
        <w:t>七、附件材料清单</w:t>
      </w:r>
    </w:p>
    <w:tbl>
      <w:tblPr>
        <w:tblStyle w:val="ad"/>
        <w:tblW w:w="9214" w:type="dxa"/>
        <w:tblInd w:w="-459" w:type="dxa"/>
        <w:tblLayout w:type="fixed"/>
        <w:tblLook w:val="04A0" w:firstRow="1" w:lastRow="0" w:firstColumn="1" w:lastColumn="0" w:noHBand="0" w:noVBand="1"/>
      </w:tblPr>
      <w:tblGrid>
        <w:gridCol w:w="9214"/>
      </w:tblGrid>
      <w:tr w:rsidR="00C07674" w14:paraId="5ADABEDE" w14:textId="04D6617B">
        <w:trPr>
          <w:trHeight w:val="3921"/>
        </w:trPr>
        <w:tc>
          <w:tcPr>
            <w:tcW w:w="9214" w:type="dxa"/>
          </w:tcPr>
          <w:p w14:paraId="081FF6DD" w14:textId="01B57DF0" w:rsidR="00C07674" w:rsidRPr="00F931BF" w:rsidRDefault="00D6163F">
            <w:pPr>
              <w:pStyle w:val="af"/>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w:t>
            </w:r>
            <w:r w:rsidRPr="00F931BF">
              <w:rPr>
                <w:rFonts w:ascii="仿宋_GB2312" w:eastAsia="仿宋_GB2312" w:hAnsi="仿宋_GB2312" w:cs="仿宋_GB2312"/>
                <w:b/>
                <w:bCs/>
                <w:sz w:val="24"/>
                <w:szCs w:val="24"/>
              </w:rPr>
              <w:t>政治审查意见</w:t>
            </w:r>
            <w:r w:rsidRPr="00F931BF">
              <w:rPr>
                <w:rFonts w:ascii="仿宋_GB2312" w:eastAsia="仿宋_GB2312" w:hAnsi="仿宋_GB2312" w:cs="仿宋_GB2312" w:hint="eastAsia"/>
                <w:b/>
                <w:bCs/>
                <w:kern w:val="0"/>
                <w:sz w:val="24"/>
                <w:szCs w:val="24"/>
              </w:rPr>
              <w:t>（</w:t>
            </w:r>
            <w:r w:rsidR="001C375C" w:rsidRPr="00F931BF">
              <w:rPr>
                <w:rFonts w:ascii="仿宋_GB2312" w:eastAsia="仿宋_GB2312" w:hAnsi="仿宋_GB2312" w:cs="仿宋_GB2312" w:hint="eastAsia"/>
                <w:b/>
                <w:bCs/>
                <w:kern w:val="0"/>
                <w:sz w:val="24"/>
                <w:szCs w:val="24"/>
              </w:rPr>
              <w:t>暂不</w:t>
            </w:r>
            <w:r w:rsidRPr="00F931BF">
              <w:rPr>
                <w:rFonts w:ascii="仿宋_GB2312" w:eastAsia="仿宋_GB2312" w:hAnsi="仿宋_GB2312" w:cs="仿宋_GB2312" w:hint="eastAsia"/>
                <w:b/>
                <w:bCs/>
                <w:kern w:val="0"/>
                <w:sz w:val="24"/>
                <w:szCs w:val="24"/>
              </w:rPr>
              <w:t>提供）</w:t>
            </w:r>
          </w:p>
          <w:p w14:paraId="4D4E2F76" w14:textId="1C63E49C" w:rsidR="00C07674" w:rsidRPr="00F931BF" w:rsidRDefault="00D6163F">
            <w:pPr>
              <w:pStyle w:val="af"/>
              <w:spacing w:line="340" w:lineRule="atLeast"/>
              <w:ind w:firstLine="480"/>
              <w:rPr>
                <w:rFonts w:ascii="仿宋_GB2312" w:eastAsia="仿宋_GB2312" w:hAnsi="仿宋_GB2312" w:cs="仿宋_GB2312"/>
                <w:sz w:val="24"/>
                <w:szCs w:val="24"/>
              </w:rPr>
            </w:pPr>
            <w:r w:rsidRPr="00F931BF">
              <w:rPr>
                <w:rFonts w:ascii="仿宋_GB2312" w:eastAsia="仿宋_GB2312" w:hAnsi="仿宋_GB2312" w:cs="仿宋_GB2312" w:hint="eastAsia"/>
                <w:sz w:val="24"/>
                <w:szCs w:val="24"/>
              </w:rPr>
              <w:t>（申报单位党组织负责对本课程团队成员以及申报课程的内容进行政审，出具政审意见并加盖党委印章。团队成员政审意见内容包括政治表现、是否存在违法违纪记录、师德师风、学术不端、五年内是否出现过重大教学事故等问题；课程内容审查包括价值取向是否正确，对于我国政治制度以及</w:t>
            </w:r>
            <w:r w:rsidRPr="00F931BF">
              <w:rPr>
                <w:rFonts w:ascii="仿宋_GB2312" w:eastAsia="仿宋_GB2312" w:hint="eastAsia"/>
                <w:sz w:val="24"/>
                <w:szCs w:val="24"/>
              </w:rPr>
              <w:t>党的理论、路线、方针、政策等理解和表述是否准确无误，对于国家主权、领土表述及标注是否准确，等等。</w:t>
            </w:r>
            <w:r w:rsidRPr="00F931BF">
              <w:rPr>
                <w:rFonts w:ascii="仿宋_GB2312" w:eastAsia="仿宋_GB2312" w:hAnsi="仿宋_GB2312" w:cs="仿宋_GB2312" w:hint="eastAsia"/>
                <w:sz w:val="24"/>
                <w:szCs w:val="24"/>
              </w:rPr>
              <w:t>）</w:t>
            </w:r>
          </w:p>
          <w:p w14:paraId="4B7F9E07" w14:textId="0EECCE46" w:rsidR="00C07674" w:rsidRPr="00F931BF" w:rsidRDefault="00D6163F">
            <w:pPr>
              <w:adjustRightInd w:val="0"/>
              <w:snapToGrid w:val="0"/>
              <w:ind w:left="480"/>
              <w:rPr>
                <w:rFonts w:ascii="仿宋_GB2312" w:eastAsia="仿宋_GB2312" w:hAnsi="仿宋"/>
                <w:b/>
                <w:sz w:val="24"/>
                <w:szCs w:val="24"/>
              </w:rPr>
            </w:pPr>
            <w:r w:rsidRPr="00F931BF">
              <w:rPr>
                <w:rFonts w:ascii="仿宋_GB2312" w:eastAsia="仿宋_GB2312" w:hAnsi="黑体" w:hint="eastAsia"/>
                <w:b/>
                <w:sz w:val="24"/>
                <w:szCs w:val="24"/>
              </w:rPr>
              <w:t>2.课程内容学术性评价意见</w:t>
            </w:r>
            <w:r w:rsidRPr="00F931BF">
              <w:rPr>
                <w:rFonts w:ascii="仿宋_GB2312" w:eastAsia="仿宋_GB2312" w:hAnsi="仿宋" w:hint="eastAsia"/>
                <w:b/>
                <w:sz w:val="24"/>
                <w:szCs w:val="24"/>
              </w:rPr>
              <w:t>（暂不提供）</w:t>
            </w:r>
          </w:p>
          <w:p w14:paraId="79DE5C6A" w14:textId="11FF5D04" w:rsidR="00C07674" w:rsidRPr="00F931BF" w:rsidRDefault="00D6163F">
            <w:pPr>
              <w:adjustRightInd w:val="0"/>
              <w:snapToGrid w:val="0"/>
              <w:ind w:firstLineChars="200" w:firstLine="480"/>
              <w:rPr>
                <w:rFonts w:ascii="仿宋_GB2312" w:eastAsia="仿宋_GB2312" w:hAnsi="仿宋"/>
                <w:sz w:val="24"/>
                <w:szCs w:val="24"/>
              </w:rPr>
            </w:pPr>
            <w:r w:rsidRPr="00F931BF">
              <w:rPr>
                <w:rFonts w:ascii="仿宋_GB2312" w:eastAsia="仿宋_GB2312" w:hAnsi="仿宋" w:hint="eastAsia"/>
                <w:sz w:val="24"/>
                <w:szCs w:val="24"/>
              </w:rPr>
              <w:t>[由学校学术性组织（</w:t>
            </w:r>
            <w:proofErr w:type="gramStart"/>
            <w:r w:rsidRPr="00F931BF">
              <w:rPr>
                <w:rFonts w:ascii="仿宋_GB2312" w:eastAsia="仿宋_GB2312" w:hAnsi="仿宋" w:hint="eastAsia"/>
                <w:sz w:val="24"/>
                <w:szCs w:val="24"/>
              </w:rPr>
              <w:t>校教指</w:t>
            </w:r>
            <w:proofErr w:type="gramEnd"/>
            <w:r w:rsidRPr="00F931BF">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628C4199" w14:textId="46F3E039" w:rsidR="00C07674" w:rsidRPr="00F931BF" w:rsidRDefault="00D6163F">
            <w:pPr>
              <w:adjustRightInd w:val="0"/>
              <w:snapToGrid w:val="0"/>
              <w:ind w:firstLineChars="200" w:firstLine="482"/>
              <w:rPr>
                <w:rFonts w:ascii="仿宋_GB2312" w:eastAsia="仿宋_GB2312" w:hAnsi="仿宋"/>
                <w:b/>
                <w:sz w:val="24"/>
                <w:szCs w:val="24"/>
              </w:rPr>
            </w:pPr>
            <w:r w:rsidRPr="00F931BF">
              <w:rPr>
                <w:rFonts w:ascii="仿宋_GB2312" w:eastAsia="仿宋_GB2312" w:hAnsi="黑体" w:hint="eastAsia"/>
                <w:b/>
                <w:sz w:val="24"/>
                <w:szCs w:val="24"/>
              </w:rPr>
              <w:t>3.课程数据信息表</w:t>
            </w:r>
            <w:r w:rsidRPr="00F931BF">
              <w:rPr>
                <w:rFonts w:ascii="仿宋_GB2312" w:eastAsia="仿宋_GB2312" w:hAnsi="仿宋" w:hint="eastAsia"/>
                <w:b/>
                <w:sz w:val="24"/>
                <w:szCs w:val="24"/>
              </w:rPr>
              <w:t>（提供，</w:t>
            </w:r>
            <w:proofErr w:type="gramStart"/>
            <w:r w:rsidRPr="00F931BF">
              <w:rPr>
                <w:rFonts w:ascii="仿宋_GB2312" w:eastAsia="仿宋_GB2312" w:hAnsi="仿宋" w:hint="eastAsia"/>
                <w:b/>
                <w:sz w:val="24"/>
                <w:szCs w:val="24"/>
              </w:rPr>
              <w:t>暂提供</w:t>
            </w:r>
            <w:proofErr w:type="gramEnd"/>
            <w:r w:rsidRPr="00F931BF">
              <w:rPr>
                <w:rFonts w:ascii="仿宋_GB2312" w:eastAsia="仿宋_GB2312" w:hAnsi="仿宋" w:hint="eastAsia"/>
                <w:b/>
                <w:sz w:val="24"/>
                <w:szCs w:val="24"/>
              </w:rPr>
              <w:t>两期运行数据截图即可）</w:t>
            </w:r>
          </w:p>
          <w:p w14:paraId="39BD646C" w14:textId="7E3B7BD1" w:rsidR="00C07674" w:rsidRPr="00F931BF" w:rsidRDefault="00D6163F">
            <w:pPr>
              <w:adjustRightInd w:val="0"/>
              <w:snapToGrid w:val="0"/>
              <w:ind w:firstLineChars="200" w:firstLine="480"/>
              <w:rPr>
                <w:rFonts w:ascii="仿宋_GB2312" w:eastAsia="仿宋_GB2312" w:hAnsi="仿宋"/>
                <w:sz w:val="24"/>
                <w:szCs w:val="24"/>
              </w:rPr>
            </w:pPr>
            <w:r w:rsidRPr="00F931BF">
              <w:rPr>
                <w:rFonts w:ascii="仿宋_GB2312" w:eastAsia="仿宋_GB2312" w:hAnsi="仿宋" w:hint="eastAsia"/>
                <w:sz w:val="24"/>
                <w:szCs w:val="24"/>
              </w:rPr>
              <w:t>（按照规定格式提供，须课程平台单位盖章。）</w:t>
            </w:r>
          </w:p>
          <w:p w14:paraId="31C254E8" w14:textId="2D3D6923" w:rsidR="00C07674" w:rsidRPr="00F931BF" w:rsidRDefault="00D6163F">
            <w:pPr>
              <w:adjustRightInd w:val="0"/>
              <w:snapToGrid w:val="0"/>
              <w:ind w:firstLineChars="200" w:firstLine="482"/>
              <w:rPr>
                <w:rFonts w:ascii="仿宋_GB2312" w:eastAsia="仿宋_GB2312" w:hAnsi="仿宋"/>
                <w:b/>
                <w:sz w:val="24"/>
                <w:szCs w:val="24"/>
              </w:rPr>
            </w:pPr>
            <w:r w:rsidRPr="00F931BF">
              <w:rPr>
                <w:rFonts w:ascii="仿宋_GB2312" w:eastAsia="仿宋_GB2312" w:hAnsi="黑体" w:hint="eastAsia"/>
                <w:b/>
                <w:sz w:val="24"/>
                <w:szCs w:val="24"/>
              </w:rPr>
              <w:t>4.校外评价意见</w:t>
            </w:r>
            <w:r w:rsidRPr="00F931BF">
              <w:rPr>
                <w:rFonts w:ascii="仿宋_GB2312" w:eastAsia="仿宋_GB2312" w:hAnsi="仿宋" w:hint="eastAsia"/>
                <w:b/>
                <w:sz w:val="24"/>
                <w:szCs w:val="24"/>
              </w:rPr>
              <w:t>（选择性提供）</w:t>
            </w:r>
          </w:p>
          <w:p w14:paraId="074021AD" w14:textId="669BC51C" w:rsidR="00C07674" w:rsidRDefault="00D6163F">
            <w:pPr>
              <w:adjustRightInd w:val="0"/>
              <w:snapToGrid w:val="0"/>
              <w:ind w:firstLineChars="200" w:firstLine="480"/>
              <w:rPr>
                <w:rFonts w:ascii="仿宋_GB2312" w:eastAsia="仿宋_GB2312" w:hAnsi="仿宋"/>
                <w:sz w:val="24"/>
                <w:szCs w:val="24"/>
              </w:rPr>
            </w:pPr>
            <w:r w:rsidRPr="00F931BF">
              <w:rPr>
                <w:rFonts w:ascii="仿宋_GB2312" w:eastAsia="仿宋_GB2312" w:hAnsi="仿宋" w:hint="eastAsia"/>
                <w:sz w:val="24"/>
                <w:szCs w:val="24"/>
              </w:rPr>
              <w:t>[此评价意见作为课程有关学术水平、课程质量、应用效果等某一方面的佐证性材料或补充材料，可由</w:t>
            </w:r>
            <w:proofErr w:type="gramStart"/>
            <w:r w:rsidRPr="00F931BF">
              <w:rPr>
                <w:rFonts w:ascii="仿宋_GB2312" w:eastAsia="仿宋_GB2312" w:hAnsi="仿宋" w:hint="eastAsia"/>
                <w:sz w:val="24"/>
                <w:szCs w:val="24"/>
              </w:rPr>
              <w:t>教育部教指委</w:t>
            </w:r>
            <w:proofErr w:type="gramEnd"/>
            <w:r w:rsidRPr="00F931BF">
              <w:rPr>
                <w:rFonts w:ascii="仿宋_GB2312" w:eastAsia="仿宋_GB2312" w:hAnsi="仿宋" w:hint="eastAsia"/>
                <w:sz w:val="24"/>
                <w:szCs w:val="24"/>
              </w:rPr>
              <w:t>等专家组织，有关学术组织</w:t>
            </w:r>
            <w:r>
              <w:rPr>
                <w:rFonts w:ascii="仿宋_GB2312" w:eastAsia="仿宋_GB2312" w:hAnsi="仿宋" w:hint="eastAsia"/>
                <w:sz w:val="24"/>
                <w:szCs w:val="24"/>
              </w:rPr>
              <w:t>、课程联盟组织、课程应用高校（或高校相应院系）等出具，也可由相应学科专业领域的校外专家学者出具。须相关单位盖章或专家签字。评价意见以1份为宜，不得超过２份。无统一格式要求。]</w:t>
            </w:r>
          </w:p>
          <w:p w14:paraId="425891B6" w14:textId="00E5A422" w:rsidR="00C07674" w:rsidRDefault="00C07674">
            <w:pPr>
              <w:adjustRightInd w:val="0"/>
              <w:snapToGrid w:val="0"/>
              <w:ind w:firstLineChars="200" w:firstLine="480"/>
              <w:rPr>
                <w:rFonts w:ascii="仿宋_GB2312" w:eastAsia="仿宋_GB2312" w:hAnsi="仿宋"/>
                <w:sz w:val="24"/>
                <w:szCs w:val="24"/>
              </w:rPr>
            </w:pPr>
          </w:p>
        </w:tc>
      </w:tr>
    </w:tbl>
    <w:p w14:paraId="14D93CFE" w14:textId="77777777" w:rsidR="00C07674" w:rsidRDefault="00C07674">
      <w:pPr>
        <w:pStyle w:val="1"/>
        <w:ind w:firstLine="480"/>
        <w:rPr>
          <w:sz w:val="24"/>
          <w:szCs w:val="24"/>
        </w:rPr>
      </w:pPr>
    </w:p>
    <w:sectPr w:rsidR="00C07674">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FBF4" w14:textId="77777777" w:rsidR="00A03282" w:rsidRDefault="00A03282">
      <w:r>
        <w:separator/>
      </w:r>
    </w:p>
  </w:endnote>
  <w:endnote w:type="continuationSeparator" w:id="0">
    <w:p w14:paraId="18970D57" w14:textId="77777777" w:rsidR="00A03282" w:rsidRDefault="00A03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05012" w14:textId="77777777" w:rsidR="00C07674" w:rsidRDefault="00C07674">
    <w:pPr>
      <w:pStyle w:val="a7"/>
      <w:jc w:val="center"/>
    </w:pPr>
  </w:p>
  <w:p w14:paraId="189CCAB0" w14:textId="77777777" w:rsidR="00C07674" w:rsidRDefault="00C0767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7256" w14:textId="77777777" w:rsidR="00C07674" w:rsidRDefault="00A03282">
    <w:pPr>
      <w:pStyle w:val="a7"/>
      <w:jc w:val="center"/>
    </w:pPr>
    <w:r>
      <w:pict w14:anchorId="7F957A60">
        <v:shapetype id="_x0000_t202" coordsize="21600,21600" o:spt="202" path="m,l,21600r21600,l21600,xe">
          <v:stroke joinstyle="miter"/>
          <v:path gradientshapeok="t" o:connecttype="rect"/>
        </v:shapetype>
        <v:shape id="文本框 1" o:spid="_x0000_s3073"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next-textbox:#文本框 1;mso-fit-shape-to-text:t" inset="0,0,0,0">
            <w:txbxContent>
              <w:p w14:paraId="11A237E9" w14:textId="77777777" w:rsidR="00C07674" w:rsidRDefault="00D6163F">
                <w:pPr>
                  <w:pStyle w:val="a7"/>
                </w:pPr>
                <w:r>
                  <w:fldChar w:fldCharType="begin"/>
                </w:r>
                <w:r>
                  <w:instrText xml:space="preserve"> PAGE  \* MERGEFORMAT </w:instrText>
                </w:r>
                <w:r>
                  <w:fldChar w:fldCharType="separate"/>
                </w:r>
                <w:r>
                  <w:t>1</w:t>
                </w:r>
                <w:r>
                  <w:fldChar w:fldCharType="end"/>
                </w:r>
              </w:p>
            </w:txbxContent>
          </v:textbox>
          <w10:wrap anchorx="margin"/>
        </v:shape>
      </w:pict>
    </w:r>
    <w:sdt>
      <w:sdtPr>
        <w:id w:val="15187993"/>
      </w:sdtPr>
      <w:sdtEndPr/>
      <w:sdtContent/>
    </w:sdt>
  </w:p>
  <w:p w14:paraId="7FDB18B1" w14:textId="77777777" w:rsidR="00C07674" w:rsidRDefault="00C0767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C5281" w14:textId="77777777" w:rsidR="00C07674" w:rsidRDefault="00A03282">
    <w:pPr>
      <w:pStyle w:val="a7"/>
      <w:jc w:val="center"/>
    </w:pPr>
    <w:r>
      <w:pict w14:anchorId="2484B1B5">
        <v:shapetype id="_x0000_t202" coordsize="21600,21600" o:spt="202" path="m,l,21600r21600,l21600,xe">
          <v:stroke joinstyle="miter"/>
          <v:path gradientshapeok="t" o:connecttype="rect"/>
        </v:shapetype>
        <v:shape id="文本框 2" o:spid="_x0000_s3074"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31DB1FA6" w14:textId="77777777" w:rsidR="00C07674" w:rsidRDefault="00D6163F">
                <w:pPr>
                  <w:pStyle w:val="a7"/>
                </w:pPr>
                <w:r>
                  <w:fldChar w:fldCharType="begin"/>
                </w:r>
                <w:r>
                  <w:instrText xml:space="preserve"> PAGE  \* MERGEFORMAT </w:instrText>
                </w:r>
                <w:r>
                  <w:fldChar w:fldCharType="separate"/>
                </w:r>
                <w:r>
                  <w:t>5</w:t>
                </w:r>
                <w:r>
                  <w:fldChar w:fldCharType="end"/>
                </w:r>
              </w:p>
            </w:txbxContent>
          </v:textbox>
          <w10:wrap anchorx="margin"/>
        </v:shape>
      </w:pict>
    </w:r>
  </w:p>
  <w:p w14:paraId="4515FFD2" w14:textId="77777777" w:rsidR="00C07674" w:rsidRDefault="00C076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0D41B" w14:textId="77777777" w:rsidR="00A03282" w:rsidRDefault="00A03282">
      <w:r>
        <w:separator/>
      </w:r>
    </w:p>
  </w:footnote>
  <w:footnote w:type="continuationSeparator" w:id="0">
    <w:p w14:paraId="1F33D9AE" w14:textId="77777777" w:rsidR="00A03282" w:rsidRDefault="00A032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kzNmU3NzljNjQ5NzU4YzJiYWQ2NWJmYTI2ZDgxMTMifQ=="/>
  </w:docVars>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B6CA0"/>
    <w:rsid w:val="001C375C"/>
    <w:rsid w:val="001C5CF6"/>
    <w:rsid w:val="001D38B3"/>
    <w:rsid w:val="001D64E8"/>
    <w:rsid w:val="001D7185"/>
    <w:rsid w:val="001E15E3"/>
    <w:rsid w:val="00212CC7"/>
    <w:rsid w:val="0023358E"/>
    <w:rsid w:val="00241490"/>
    <w:rsid w:val="0024265C"/>
    <w:rsid w:val="00244ACF"/>
    <w:rsid w:val="0024692A"/>
    <w:rsid w:val="002522DD"/>
    <w:rsid w:val="00253DC8"/>
    <w:rsid w:val="0025635E"/>
    <w:rsid w:val="002605E3"/>
    <w:rsid w:val="00262713"/>
    <w:rsid w:val="00263E25"/>
    <w:rsid w:val="00264E26"/>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0CE"/>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93642"/>
    <w:rsid w:val="005A00F4"/>
    <w:rsid w:val="005B7F2F"/>
    <w:rsid w:val="005D4049"/>
    <w:rsid w:val="005E2427"/>
    <w:rsid w:val="005E2F36"/>
    <w:rsid w:val="005F0DC4"/>
    <w:rsid w:val="005F39C7"/>
    <w:rsid w:val="00610C75"/>
    <w:rsid w:val="0063293B"/>
    <w:rsid w:val="00643AF6"/>
    <w:rsid w:val="00651D97"/>
    <w:rsid w:val="00652D52"/>
    <w:rsid w:val="00653AE1"/>
    <w:rsid w:val="00666EF9"/>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A6C7D"/>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21E7C"/>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0328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B2088"/>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07674"/>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163F"/>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B76B9"/>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31BF"/>
    <w:rsid w:val="00F948EC"/>
    <w:rsid w:val="00FC013F"/>
    <w:rsid w:val="00FC2476"/>
    <w:rsid w:val="00FC3928"/>
    <w:rsid w:val="00FC45C4"/>
    <w:rsid w:val="00FC7B3D"/>
    <w:rsid w:val="00FD19D6"/>
    <w:rsid w:val="00FF1FC7"/>
    <w:rsid w:val="01295EBC"/>
    <w:rsid w:val="025154CB"/>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DAD1144"/>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28C29ED"/>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4F1C4ED1"/>
  <w15:docId w15:val="{A47C98CE-BC7F-4767-A9C9-4B7C0756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annotation reference"/>
    <w:basedOn w:val="a0"/>
    <w:uiPriority w:val="99"/>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paragraph" w:styleId="af">
    <w:name w:val="List Paragraph"/>
    <w:basedOn w:val="a"/>
    <w:uiPriority w:val="34"/>
    <w:qFormat/>
    <w:pPr>
      <w:ind w:firstLineChars="200" w:firstLine="420"/>
    </w:pPr>
  </w:style>
  <w:style w:type="paragraph" w:styleId="af0">
    <w:name w:val="Revision"/>
    <w:hidden/>
    <w:uiPriority w:val="99"/>
    <w:unhideWhenUsed/>
    <w:rsid w:val="001D64E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1EA3004A-D961-4518-8B21-86DD4847BB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332</Words>
  <Characters>1893</Characters>
  <Application>Microsoft Office Word</Application>
  <DocSecurity>0</DocSecurity>
  <Lines>15</Lines>
  <Paragraphs>4</Paragraphs>
  <ScaleCrop>false</ScaleCrop>
  <Company>gjs</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Li Can</cp:lastModifiedBy>
  <cp:revision>13</cp:revision>
  <cp:lastPrinted>2019-06-26T08:25:00Z</cp:lastPrinted>
  <dcterms:created xsi:type="dcterms:W3CDTF">2021-04-09T08:44:00Z</dcterms:created>
  <dcterms:modified xsi:type="dcterms:W3CDTF">2025-01-15T02:07:00Z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38C6C6E8EAF240949EDCFF8D466C1662</vt:lpwstr>
  </property>
</Properties>
</file>